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28F8" w14:textId="77777777" w:rsidR="00537B1A" w:rsidRDefault="00537B1A">
      <w:bookmarkStart w:id="0" w:name="_GoBack"/>
      <w:bookmarkEnd w:id="0"/>
    </w:p>
    <w:p w14:paraId="473270BC" w14:textId="77777777" w:rsidR="00537B1A" w:rsidRPr="00537B1A" w:rsidRDefault="00537B1A" w:rsidP="00537B1A"/>
    <w:p w14:paraId="751BB070" w14:textId="77777777" w:rsidR="00537B1A" w:rsidRPr="00537B1A" w:rsidRDefault="00537B1A" w:rsidP="00537B1A"/>
    <w:p w14:paraId="424CB837" w14:textId="77777777" w:rsidR="00537B1A" w:rsidRPr="00537B1A" w:rsidRDefault="00537B1A" w:rsidP="00537B1A"/>
    <w:p w14:paraId="699DE8DC" w14:textId="77777777" w:rsidR="007E5438" w:rsidRPr="00537B1A" w:rsidRDefault="007E5438" w:rsidP="00537B1A"/>
    <w:p w14:paraId="64E8FA02" w14:textId="77777777" w:rsidR="00537B1A" w:rsidRPr="00537B1A" w:rsidRDefault="00537B1A" w:rsidP="00537B1A"/>
    <w:p w14:paraId="58CC0AEC" w14:textId="77777777" w:rsidR="00537B1A" w:rsidRPr="00537B1A" w:rsidRDefault="00537B1A" w:rsidP="00537B1A"/>
    <w:p w14:paraId="26CBE4AA" w14:textId="77777777" w:rsidR="0057224E" w:rsidRPr="00331984" w:rsidRDefault="005F7653" w:rsidP="00331984">
      <w:pPr>
        <w:tabs>
          <w:tab w:val="left" w:pos="4220"/>
        </w:tabs>
        <w:spacing w:after="120"/>
        <w:jc w:val="center"/>
        <w:rPr>
          <w:rFonts w:ascii="Century Gothic" w:hAnsi="Century Gothic"/>
          <w:b/>
          <w:bCs/>
          <w:color w:val="094975"/>
          <w:sz w:val="72"/>
          <w:szCs w:val="72"/>
        </w:rPr>
      </w:pPr>
      <w:r w:rsidRPr="00331984">
        <w:rPr>
          <w:rFonts w:ascii="Century Gothic" w:hAnsi="Century Gothic"/>
          <w:b/>
          <w:bCs/>
          <w:color w:val="094975"/>
          <w:sz w:val="72"/>
          <w:szCs w:val="72"/>
        </w:rPr>
        <w:t>201</w:t>
      </w:r>
      <w:r w:rsidR="007022ED" w:rsidRPr="00331984">
        <w:rPr>
          <w:rFonts w:ascii="Century Gothic" w:hAnsi="Century Gothic"/>
          <w:b/>
          <w:bCs/>
          <w:color w:val="094975"/>
          <w:sz w:val="72"/>
          <w:szCs w:val="72"/>
        </w:rPr>
        <w:t>9</w:t>
      </w:r>
      <w:r w:rsidR="00537B1A" w:rsidRPr="00331984">
        <w:rPr>
          <w:rFonts w:ascii="Century Gothic" w:hAnsi="Century Gothic"/>
          <w:b/>
          <w:bCs/>
          <w:color w:val="094975"/>
          <w:sz w:val="72"/>
          <w:szCs w:val="72"/>
        </w:rPr>
        <w:t xml:space="preserve"> Pre-Filed Testimony</w:t>
      </w:r>
    </w:p>
    <w:p w14:paraId="2DB4D6EB" w14:textId="39E6CCF7" w:rsidR="007E5438" w:rsidRDefault="007E5438" w:rsidP="00194F51">
      <w:pPr>
        <w:tabs>
          <w:tab w:val="left" w:pos="4220"/>
        </w:tabs>
        <w:jc w:val="center"/>
        <w:rPr>
          <w:rFonts w:ascii="Century Gothic" w:hAnsi="Century Gothic"/>
          <w:bCs/>
          <w:color w:val="094975"/>
          <w:sz w:val="56"/>
          <w:szCs w:val="56"/>
        </w:rPr>
      </w:pPr>
      <w:r w:rsidRPr="007E5438">
        <w:rPr>
          <w:rFonts w:ascii="Century Gothic" w:hAnsi="Century Gothic"/>
          <w:bCs/>
          <w:color w:val="094975"/>
          <w:sz w:val="56"/>
          <w:szCs w:val="56"/>
        </w:rPr>
        <w:t xml:space="preserve">HOSPITALS AND </w:t>
      </w:r>
    </w:p>
    <w:p w14:paraId="77101AEE" w14:textId="7116F0C3" w:rsidR="00194F51" w:rsidRPr="00331984" w:rsidRDefault="007E5438" w:rsidP="00194F51">
      <w:pPr>
        <w:tabs>
          <w:tab w:val="left" w:pos="4220"/>
        </w:tabs>
        <w:jc w:val="center"/>
        <w:rPr>
          <w:rFonts w:ascii="Century Gothic" w:hAnsi="Century Gothic"/>
          <w:bCs/>
          <w:color w:val="094975"/>
          <w:sz w:val="56"/>
          <w:szCs w:val="56"/>
        </w:rPr>
      </w:pPr>
      <w:r w:rsidRPr="007E5438">
        <w:rPr>
          <w:rFonts w:ascii="Century Gothic" w:hAnsi="Century Gothic"/>
          <w:bCs/>
          <w:color w:val="094975"/>
          <w:sz w:val="56"/>
          <w:szCs w:val="56"/>
        </w:rPr>
        <w:t>PROVIDER ORGANIZATIONS</w:t>
      </w:r>
    </w:p>
    <w:p w14:paraId="3FE6201C" w14:textId="77777777" w:rsidR="007E7269" w:rsidRDefault="007E7269" w:rsidP="00537B1A">
      <w:pPr>
        <w:tabs>
          <w:tab w:val="left" w:pos="4220"/>
        </w:tabs>
        <w:jc w:val="center"/>
        <w:rPr>
          <w:rFonts w:ascii="Century Gothic" w:hAnsi="Century Gothic"/>
          <w:b/>
          <w:color w:val="094975"/>
          <w:sz w:val="48"/>
          <w:szCs w:val="48"/>
        </w:rPr>
      </w:pPr>
    </w:p>
    <w:p w14:paraId="7A6AB18D" w14:textId="77777777" w:rsidR="00B7058E" w:rsidRPr="009347F2" w:rsidRDefault="00B7058E" w:rsidP="00537B1A">
      <w:pPr>
        <w:tabs>
          <w:tab w:val="left" w:pos="4220"/>
        </w:tabs>
        <w:jc w:val="center"/>
        <w:rPr>
          <w:rFonts w:ascii="Century Gothic" w:hAnsi="Century Gothic"/>
          <w:b/>
          <w:color w:val="094975"/>
          <w:sz w:val="16"/>
          <w:szCs w:val="16"/>
        </w:rPr>
      </w:pPr>
    </w:p>
    <w:p w14:paraId="6A2A7730" w14:textId="77777777" w:rsidR="007E7269" w:rsidRDefault="00407AE5" w:rsidP="00066200">
      <w:pPr>
        <w:tabs>
          <w:tab w:val="left" w:pos="4220"/>
        </w:tabs>
        <w:jc w:val="center"/>
        <w:rPr>
          <w:rFonts w:ascii="Century Gothic" w:hAnsi="Century Gothic"/>
          <w:b/>
          <w:color w:val="094975"/>
          <w:sz w:val="48"/>
          <w:szCs w:val="48"/>
        </w:rPr>
      </w:pPr>
      <w:r>
        <w:rPr>
          <w:rFonts w:ascii="Century Gothic" w:hAnsi="Century Gothic"/>
          <w:b/>
          <w:noProof/>
          <w:color w:val="094975"/>
          <w:sz w:val="48"/>
          <w:szCs w:val="48"/>
        </w:rPr>
        <w:drawing>
          <wp:inline distT="0" distB="0" distL="0" distR="0" wp14:anchorId="467F2FA6" wp14:editId="1853D936">
            <wp:extent cx="1754372" cy="1754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4370" cy="1754370"/>
                    </a:xfrm>
                    <a:prstGeom prst="rect">
                      <a:avLst/>
                    </a:prstGeom>
                  </pic:spPr>
                </pic:pic>
              </a:graphicData>
            </a:graphic>
          </wp:inline>
        </w:drawing>
      </w:r>
    </w:p>
    <w:p w14:paraId="7A2B6E23" w14:textId="77777777" w:rsidR="00831B07" w:rsidRDefault="00831B07">
      <w:pPr>
        <w:tabs>
          <w:tab w:val="left" w:pos="4220"/>
        </w:tabs>
        <w:jc w:val="center"/>
        <w:rPr>
          <w:rFonts w:ascii="Century Gothic" w:hAnsi="Century Gothic"/>
          <w:b/>
          <w:color w:val="094975"/>
          <w:sz w:val="48"/>
          <w:szCs w:val="48"/>
        </w:rPr>
      </w:pPr>
    </w:p>
    <w:p w14:paraId="6F2D1EA9" w14:textId="77777777" w:rsidR="007E7269" w:rsidRDefault="007E7269" w:rsidP="00066200">
      <w:pPr>
        <w:tabs>
          <w:tab w:val="left" w:pos="4220"/>
        </w:tabs>
        <w:jc w:val="center"/>
        <w:rPr>
          <w:rFonts w:ascii="Century Gothic" w:hAnsi="Century Gothic"/>
          <w:b/>
          <w:color w:val="094975"/>
          <w:sz w:val="48"/>
          <w:szCs w:val="48"/>
        </w:rPr>
      </w:pPr>
      <w:r>
        <w:rPr>
          <w:rFonts w:ascii="Century Gothic" w:hAnsi="Century Gothic"/>
          <w:b/>
          <w:color w:val="094975"/>
          <w:sz w:val="48"/>
          <w:szCs w:val="48"/>
        </w:rPr>
        <w:t>As part of the</w:t>
      </w:r>
    </w:p>
    <w:p w14:paraId="30FE339B" w14:textId="77777777" w:rsidR="007E7269" w:rsidRPr="00083B74" w:rsidRDefault="007E7269" w:rsidP="00066200">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Annual Health Care</w:t>
      </w:r>
    </w:p>
    <w:p w14:paraId="230E7EAD" w14:textId="77777777" w:rsidR="00DB6276" w:rsidRPr="00083B74" w:rsidRDefault="00DB6276" w:rsidP="00DB6276">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Cost Trends Hearing</w:t>
      </w:r>
    </w:p>
    <w:p w14:paraId="7E1E839E" w14:textId="77777777" w:rsidR="00DB6276" w:rsidRDefault="00DB6276" w:rsidP="00DB6276">
      <w:pPr>
        <w:tabs>
          <w:tab w:val="left" w:pos="4220"/>
        </w:tabs>
        <w:jc w:val="center"/>
        <w:rPr>
          <w:rFonts w:ascii="Century Gothic" w:hAnsi="Century Gothic"/>
          <w:b/>
          <w:color w:val="094975"/>
          <w:sz w:val="48"/>
          <w:szCs w:val="48"/>
        </w:rPr>
      </w:pPr>
    </w:p>
    <w:p w14:paraId="73AC3D41" w14:textId="77777777" w:rsidR="00DB6276" w:rsidRDefault="00DB6276" w:rsidP="00DB6276">
      <w:pPr>
        <w:tabs>
          <w:tab w:val="left" w:pos="4220"/>
        </w:tabs>
        <w:jc w:val="center"/>
        <w:rPr>
          <w:rFonts w:ascii="Century Gothic" w:hAnsi="Century Gothic"/>
          <w:b/>
          <w:color w:val="094975"/>
          <w:sz w:val="48"/>
          <w:szCs w:val="48"/>
        </w:rPr>
      </w:pPr>
    </w:p>
    <w:p w14:paraId="31B6E65E" w14:textId="77777777" w:rsidR="00DB6276" w:rsidRPr="00182083" w:rsidRDefault="00DB6276" w:rsidP="00DB6276">
      <w:pPr>
        <w:tabs>
          <w:tab w:val="left" w:pos="4220"/>
        </w:tabs>
        <w:jc w:val="center"/>
        <w:rPr>
          <w:rFonts w:ascii="Century Gothic" w:hAnsi="Century Gothic"/>
          <w:b/>
          <w:color w:val="094975"/>
          <w:sz w:val="48"/>
          <w:szCs w:val="48"/>
        </w:rPr>
        <w:sectPr w:rsidR="00DB6276" w:rsidRPr="00182083" w:rsidSect="00BF79FD">
          <w:footerReference w:type="default" r:id="rId9"/>
          <w:headerReference w:type="first" r:id="rId10"/>
          <w:footerReference w:type="first" r:id="rId11"/>
          <w:pgSz w:w="12240" w:h="15840"/>
          <w:pgMar w:top="1440" w:right="1440" w:bottom="1440" w:left="1440" w:header="720" w:footer="1008" w:gutter="0"/>
          <w:pgNumType w:start="1"/>
          <w:cols w:space="720"/>
          <w:titlePg/>
          <w:docGrid w:linePitch="360"/>
        </w:sectPr>
      </w:pPr>
    </w:p>
    <w:p w14:paraId="50B07273" w14:textId="77777777" w:rsidR="00DB6276" w:rsidRDefault="00182083" w:rsidP="00A62C5E">
      <w:pPr>
        <w:autoSpaceDE w:val="0"/>
        <w:autoSpaceDN w:val="0"/>
        <w:adjustRightInd w:val="0"/>
        <w:jc w:val="center"/>
        <w:rPr>
          <w:rFonts w:ascii="Century Gothic" w:hAnsi="Century Gothic"/>
          <w:b/>
          <w:color w:val="1F497D" w:themeColor="text2"/>
          <w:sz w:val="32"/>
          <w:szCs w:val="32"/>
        </w:rPr>
      </w:pPr>
      <w:r>
        <w:rPr>
          <w:rFonts w:ascii="Century Gothic" w:hAnsi="Century Gothic"/>
          <w:b/>
          <w:color w:val="1F497D" w:themeColor="text2"/>
          <w:sz w:val="32"/>
          <w:szCs w:val="32"/>
        </w:rPr>
        <w:lastRenderedPageBreak/>
        <w:t>Notice of Public Hearing</w:t>
      </w:r>
    </w:p>
    <w:p w14:paraId="1C237880" w14:textId="77777777" w:rsidR="00DB6276" w:rsidRDefault="00DB6276" w:rsidP="00C24542">
      <w:pPr>
        <w:autoSpaceDE w:val="0"/>
        <w:autoSpaceDN w:val="0"/>
        <w:adjustRightInd w:val="0"/>
        <w:jc w:val="both"/>
        <w:rPr>
          <w:rFonts w:ascii="Times New Roman" w:hAnsi="Times New Roman"/>
        </w:rPr>
      </w:pPr>
    </w:p>
    <w:p w14:paraId="17D28E5C" w14:textId="0E15B2FF" w:rsidR="00831B07" w:rsidRPr="00BF79FD" w:rsidRDefault="00831B07" w:rsidP="00C24542">
      <w:pPr>
        <w:autoSpaceDE w:val="0"/>
        <w:autoSpaceDN w:val="0"/>
        <w:adjustRightInd w:val="0"/>
        <w:jc w:val="both"/>
        <w:rPr>
          <w:rFonts w:ascii="Times New Roman" w:hAnsi="Times New Roman"/>
        </w:rPr>
      </w:pPr>
      <w:bookmarkStart w:id="1" w:name="_Hlk15473697"/>
      <w:r w:rsidRPr="00BF79FD">
        <w:rPr>
          <w:rFonts w:ascii="Times New Roman" w:hAnsi="Times New Roman"/>
        </w:rPr>
        <w:t>Pursuant to M.G.L. c. 6D, § 8, the Massachusetts Health Policy Commission</w:t>
      </w:r>
      <w:r w:rsidR="007E7269" w:rsidRPr="00BF79FD">
        <w:rPr>
          <w:rFonts w:ascii="Times New Roman" w:hAnsi="Times New Roman"/>
        </w:rPr>
        <w:t xml:space="preserve"> (HPC)</w:t>
      </w:r>
      <w:r w:rsidRPr="00BF79FD">
        <w:rPr>
          <w:rFonts w:ascii="Times New Roman" w:hAnsi="Times New Roman"/>
        </w:rPr>
        <w:t xml:space="preserve">, in collaboration with the Office of the Attorney General </w:t>
      </w:r>
      <w:r w:rsidR="00BE4954">
        <w:rPr>
          <w:rFonts w:ascii="Times New Roman" w:hAnsi="Times New Roman"/>
        </w:rPr>
        <w:t xml:space="preserve">(AGO) </w:t>
      </w:r>
      <w:r w:rsidRPr="00BF79FD">
        <w:rPr>
          <w:rFonts w:ascii="Times New Roman" w:hAnsi="Times New Roman"/>
        </w:rPr>
        <w:t>and the Center for Health Information and Analysis</w:t>
      </w:r>
      <w:r w:rsidR="00BE4954">
        <w:rPr>
          <w:rFonts w:ascii="Times New Roman" w:hAnsi="Times New Roman"/>
        </w:rPr>
        <w:t xml:space="preserve"> (CHIA)</w:t>
      </w:r>
      <w:r w:rsidRPr="00BF79FD">
        <w:rPr>
          <w:rFonts w:ascii="Times New Roman" w:hAnsi="Times New Roman"/>
        </w:rPr>
        <w:t>, hold</w:t>
      </w:r>
      <w:r w:rsidR="005B29E7">
        <w:rPr>
          <w:rFonts w:ascii="Times New Roman" w:hAnsi="Times New Roman"/>
        </w:rPr>
        <w:t>s</w:t>
      </w:r>
      <w:r w:rsidRPr="00BF79FD">
        <w:rPr>
          <w:rFonts w:ascii="Times New Roman" w:hAnsi="Times New Roman"/>
        </w:rPr>
        <w:t xml:space="preserve"> a</w:t>
      </w:r>
      <w:r w:rsidR="005B29E7">
        <w:rPr>
          <w:rFonts w:ascii="Times New Roman" w:hAnsi="Times New Roman"/>
        </w:rPr>
        <w:t>n annual</w:t>
      </w:r>
      <w:r w:rsidRPr="00BF79FD">
        <w:rPr>
          <w:rFonts w:ascii="Times New Roman" w:hAnsi="Times New Roman"/>
        </w:rPr>
        <w:t xml:space="preserve"> public hearing on health care cost trends. The </w:t>
      </w:r>
      <w:r w:rsidR="007E7269" w:rsidRPr="00BF79FD">
        <w:rPr>
          <w:rFonts w:ascii="Times New Roman" w:hAnsi="Times New Roman"/>
        </w:rPr>
        <w:t>h</w:t>
      </w:r>
      <w:r w:rsidRPr="00BF79FD">
        <w:rPr>
          <w:rFonts w:ascii="Times New Roman" w:hAnsi="Times New Roman"/>
        </w:rPr>
        <w:t>earing examine</w:t>
      </w:r>
      <w:r w:rsidR="005B29E7">
        <w:rPr>
          <w:rFonts w:ascii="Times New Roman" w:hAnsi="Times New Roman"/>
        </w:rPr>
        <w:t>s</w:t>
      </w:r>
      <w:r w:rsidRPr="00BF79FD">
        <w:rPr>
          <w:rFonts w:ascii="Times New Roman" w:hAnsi="Times New Roman"/>
        </w:rPr>
        <w:t xml:space="preserve"> health care provider, provider organization</w:t>
      </w:r>
      <w:r w:rsidR="003736D8">
        <w:rPr>
          <w:rFonts w:ascii="Times New Roman" w:hAnsi="Times New Roman"/>
        </w:rPr>
        <w:t>,</w:t>
      </w:r>
      <w:r w:rsidRPr="00BF79FD">
        <w:rPr>
          <w:rFonts w:ascii="Times New Roman" w:hAnsi="Times New Roman"/>
        </w:rPr>
        <w:t xml:space="preserve"> and private and public health care payer costs, prices</w:t>
      </w:r>
      <w:r w:rsidR="003736D8">
        <w:rPr>
          <w:rFonts w:ascii="Times New Roman" w:hAnsi="Times New Roman"/>
        </w:rPr>
        <w:t>,</w:t>
      </w:r>
      <w:r w:rsidRPr="00BF79FD">
        <w:rPr>
          <w:rFonts w:ascii="Times New Roman" w:hAnsi="Times New Roman"/>
        </w:rPr>
        <w:t xml:space="preserve"> and cost trends, with particular attention to factors that contribute to cost growth within the Commonwealth’s health care system.</w:t>
      </w:r>
    </w:p>
    <w:p w14:paraId="03AC1A52" w14:textId="77777777" w:rsidR="003A7DAD" w:rsidRPr="00BF79FD" w:rsidRDefault="003A7DAD" w:rsidP="00C24542">
      <w:pPr>
        <w:autoSpaceDE w:val="0"/>
        <w:autoSpaceDN w:val="0"/>
        <w:adjustRightInd w:val="0"/>
        <w:jc w:val="both"/>
        <w:rPr>
          <w:rFonts w:ascii="Times New Roman" w:hAnsi="Times New Roman"/>
        </w:rPr>
      </w:pPr>
    </w:p>
    <w:p w14:paraId="7C7A666B" w14:textId="77777777" w:rsidR="00831B07" w:rsidRPr="00BF79FD" w:rsidRDefault="005B29E7" w:rsidP="00C24542">
      <w:pPr>
        <w:autoSpaceDE w:val="0"/>
        <w:autoSpaceDN w:val="0"/>
        <w:adjustRightInd w:val="0"/>
        <w:rPr>
          <w:rFonts w:ascii="Times New Roman" w:hAnsi="Times New Roman"/>
        </w:rPr>
      </w:pPr>
      <w:r>
        <w:rPr>
          <w:rFonts w:ascii="Times New Roman" w:hAnsi="Times New Roman"/>
        </w:rPr>
        <w:t>The 2019</w:t>
      </w:r>
      <w:r w:rsidR="00831B07" w:rsidRPr="00BF79FD">
        <w:rPr>
          <w:rFonts w:ascii="Times New Roman" w:hAnsi="Times New Roman"/>
        </w:rPr>
        <w:t xml:space="preserve"> </w:t>
      </w:r>
      <w:r w:rsidR="007E7269" w:rsidRPr="00BF79FD">
        <w:rPr>
          <w:rFonts w:ascii="Times New Roman" w:hAnsi="Times New Roman"/>
        </w:rPr>
        <w:t>h</w:t>
      </w:r>
      <w:r w:rsidR="00831B07" w:rsidRPr="00BF79FD">
        <w:rPr>
          <w:rFonts w:ascii="Times New Roman" w:hAnsi="Times New Roman"/>
        </w:rPr>
        <w:t>earing dates and location:</w:t>
      </w:r>
    </w:p>
    <w:p w14:paraId="7EB824A2" w14:textId="77777777" w:rsidR="003A7DAD" w:rsidRPr="00BF79FD" w:rsidRDefault="003A7DAD" w:rsidP="00C24542">
      <w:pPr>
        <w:autoSpaceDE w:val="0"/>
        <w:autoSpaceDN w:val="0"/>
        <w:adjustRightInd w:val="0"/>
        <w:jc w:val="center"/>
        <w:rPr>
          <w:rFonts w:ascii="Times New Roman" w:hAnsi="Times New Roman"/>
          <w:b/>
        </w:rPr>
      </w:pPr>
    </w:p>
    <w:p w14:paraId="79624E2A" w14:textId="77777777" w:rsidR="00831B07" w:rsidRPr="00BF79FD" w:rsidRDefault="007E7269" w:rsidP="00C24542">
      <w:pPr>
        <w:autoSpaceDE w:val="0"/>
        <w:autoSpaceDN w:val="0"/>
        <w:adjustRightInd w:val="0"/>
        <w:jc w:val="center"/>
        <w:rPr>
          <w:rFonts w:ascii="Times New Roman" w:hAnsi="Times New Roman"/>
          <w:b/>
        </w:rPr>
      </w:pPr>
      <w:r w:rsidRPr="00BF79FD">
        <w:rPr>
          <w:rFonts w:ascii="Times New Roman" w:hAnsi="Times New Roman"/>
          <w:b/>
        </w:rPr>
        <w:t>Tuesday</w:t>
      </w:r>
      <w:r w:rsidR="00831B07" w:rsidRPr="00BF79FD">
        <w:rPr>
          <w:rFonts w:ascii="Times New Roman" w:hAnsi="Times New Roman"/>
          <w:b/>
        </w:rPr>
        <w:t xml:space="preserve">, October </w:t>
      </w:r>
      <w:r w:rsidR="007022ED">
        <w:rPr>
          <w:rFonts w:ascii="Times New Roman" w:hAnsi="Times New Roman"/>
          <w:b/>
        </w:rPr>
        <w:t>22, 2019</w:t>
      </w:r>
      <w:r w:rsidR="00831B07" w:rsidRPr="00BF79FD">
        <w:rPr>
          <w:rFonts w:ascii="Times New Roman" w:hAnsi="Times New Roman"/>
          <w:b/>
        </w:rPr>
        <w:t>, 9:00 AM</w:t>
      </w:r>
    </w:p>
    <w:p w14:paraId="4B5D9014" w14:textId="77777777" w:rsidR="00831B07" w:rsidRPr="00BF79FD" w:rsidRDefault="007E7269" w:rsidP="00C24542">
      <w:pPr>
        <w:autoSpaceDE w:val="0"/>
        <w:autoSpaceDN w:val="0"/>
        <w:adjustRightInd w:val="0"/>
        <w:jc w:val="center"/>
        <w:rPr>
          <w:rFonts w:ascii="Times New Roman" w:hAnsi="Times New Roman"/>
          <w:b/>
        </w:rPr>
      </w:pPr>
      <w:r w:rsidRPr="00BF79FD">
        <w:rPr>
          <w:rFonts w:ascii="Times New Roman" w:hAnsi="Times New Roman"/>
          <w:b/>
        </w:rPr>
        <w:t>Wednesday</w:t>
      </w:r>
      <w:r w:rsidR="005F7653" w:rsidRPr="00BF79FD">
        <w:rPr>
          <w:rFonts w:ascii="Times New Roman" w:hAnsi="Times New Roman"/>
          <w:b/>
        </w:rPr>
        <w:t xml:space="preserve">, </w:t>
      </w:r>
      <w:r w:rsidR="007022ED">
        <w:rPr>
          <w:rFonts w:ascii="Times New Roman" w:hAnsi="Times New Roman"/>
          <w:b/>
        </w:rPr>
        <w:t>October 23, 2019</w:t>
      </w:r>
      <w:r w:rsidR="00831B07" w:rsidRPr="00BF79FD">
        <w:rPr>
          <w:rFonts w:ascii="Times New Roman" w:hAnsi="Times New Roman"/>
          <w:b/>
        </w:rPr>
        <w:t>, 9:00 AM</w:t>
      </w:r>
    </w:p>
    <w:p w14:paraId="5F6D1B9E" w14:textId="77777777"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Suffolk University Law School</w:t>
      </w:r>
    </w:p>
    <w:p w14:paraId="77C959C2" w14:textId="77777777"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First Floor Function Room</w:t>
      </w:r>
    </w:p>
    <w:p w14:paraId="02854DC2" w14:textId="77777777"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120 Tremont Street, Boston, MA 02108</w:t>
      </w:r>
    </w:p>
    <w:p w14:paraId="4F04BCB4" w14:textId="77777777" w:rsidR="00831B07" w:rsidRPr="00BF79FD" w:rsidRDefault="00831B07" w:rsidP="00C24542">
      <w:pPr>
        <w:autoSpaceDE w:val="0"/>
        <w:autoSpaceDN w:val="0"/>
        <w:adjustRightInd w:val="0"/>
        <w:rPr>
          <w:rFonts w:ascii="Times New Roman" w:hAnsi="Times New Roman"/>
        </w:rPr>
      </w:pPr>
    </w:p>
    <w:p w14:paraId="03C82C33" w14:textId="77777777" w:rsidR="00831B07" w:rsidRPr="00BF79FD" w:rsidRDefault="003D77A5" w:rsidP="00C24542">
      <w:pPr>
        <w:autoSpaceDE w:val="0"/>
        <w:autoSpaceDN w:val="0"/>
        <w:adjustRightInd w:val="0"/>
        <w:jc w:val="both"/>
        <w:rPr>
          <w:rFonts w:ascii="Times New Roman" w:hAnsi="Times New Roman"/>
        </w:rPr>
      </w:pPr>
      <w:r w:rsidRPr="00BF79FD">
        <w:rPr>
          <w:rFonts w:ascii="Times New Roman" w:hAnsi="Times New Roman"/>
        </w:rPr>
        <w:t>The HPC will call for oral testimony from witnesses, including health care executives, industry leaders, and government officials.</w:t>
      </w:r>
      <w:r w:rsidR="007022ED">
        <w:rPr>
          <w:rFonts w:ascii="Times New Roman" w:hAnsi="Times New Roman"/>
        </w:rPr>
        <w:t xml:space="preserve"> </w:t>
      </w:r>
      <w:r w:rsidR="00831B07" w:rsidRPr="00BF79FD">
        <w:rPr>
          <w:rFonts w:ascii="Times New Roman" w:hAnsi="Times New Roman"/>
        </w:rPr>
        <w:t>Time-permitting, the HPC will accept oral testimony from members of the public beginning</w:t>
      </w:r>
      <w:r w:rsidR="00A44DAF" w:rsidRPr="00BF79FD">
        <w:rPr>
          <w:rFonts w:ascii="Times New Roman" w:hAnsi="Times New Roman"/>
        </w:rPr>
        <w:t xml:space="preserve"> at </w:t>
      </w:r>
      <w:r w:rsidR="00D34804">
        <w:rPr>
          <w:rFonts w:ascii="Times New Roman" w:hAnsi="Times New Roman"/>
        </w:rPr>
        <w:t xml:space="preserve">approximately </w:t>
      </w:r>
      <w:r w:rsidR="00A44DAF" w:rsidRPr="00BF79FD">
        <w:rPr>
          <w:rFonts w:ascii="Times New Roman" w:hAnsi="Times New Roman"/>
        </w:rPr>
        <w:t xml:space="preserve">3:30 PM on </w:t>
      </w:r>
      <w:r w:rsidR="00182083">
        <w:rPr>
          <w:rFonts w:ascii="Times New Roman" w:hAnsi="Times New Roman"/>
        </w:rPr>
        <w:t>Tuesday</w:t>
      </w:r>
      <w:r w:rsidR="007022ED">
        <w:rPr>
          <w:rFonts w:ascii="Times New Roman" w:hAnsi="Times New Roman"/>
        </w:rPr>
        <w:t>, October 22</w:t>
      </w:r>
      <w:r w:rsidR="00366E7D">
        <w:rPr>
          <w:rFonts w:ascii="Times New Roman" w:hAnsi="Times New Roman"/>
        </w:rPr>
        <w:t xml:space="preserve">. </w:t>
      </w:r>
      <w:r w:rsidR="00831B07" w:rsidRPr="00BF79FD">
        <w:rPr>
          <w:rFonts w:ascii="Times New Roman" w:hAnsi="Times New Roman"/>
        </w:rPr>
        <w:t>Any person who wishes to testify may sign up on a first-come, first-served basis when th</w:t>
      </w:r>
      <w:r w:rsidR="00A44DAF" w:rsidRPr="00BF79FD">
        <w:rPr>
          <w:rFonts w:ascii="Times New Roman" w:hAnsi="Times New Roman"/>
        </w:rPr>
        <w:t xml:space="preserve">e </w:t>
      </w:r>
      <w:r w:rsidR="009B0C52" w:rsidRPr="00BF79FD">
        <w:rPr>
          <w:rFonts w:ascii="Times New Roman" w:hAnsi="Times New Roman"/>
        </w:rPr>
        <w:t>h</w:t>
      </w:r>
      <w:r w:rsidR="00A44DAF" w:rsidRPr="00BF79FD">
        <w:rPr>
          <w:rFonts w:ascii="Times New Roman" w:hAnsi="Times New Roman"/>
        </w:rPr>
        <w:t>earing commences on October</w:t>
      </w:r>
      <w:r w:rsidR="007022ED">
        <w:rPr>
          <w:rFonts w:ascii="Times New Roman" w:hAnsi="Times New Roman"/>
        </w:rPr>
        <w:t xml:space="preserve"> 22</w:t>
      </w:r>
      <w:r w:rsidR="00831B07" w:rsidRPr="00BF79FD">
        <w:rPr>
          <w:rFonts w:ascii="Times New Roman" w:hAnsi="Times New Roman"/>
        </w:rPr>
        <w:t>.</w:t>
      </w:r>
    </w:p>
    <w:p w14:paraId="31544CBC" w14:textId="77777777" w:rsidR="00831B07" w:rsidRPr="00BF79FD" w:rsidRDefault="00831B07" w:rsidP="00C24542">
      <w:pPr>
        <w:autoSpaceDE w:val="0"/>
        <w:autoSpaceDN w:val="0"/>
        <w:adjustRightInd w:val="0"/>
        <w:jc w:val="both"/>
        <w:rPr>
          <w:rFonts w:ascii="Times New Roman" w:hAnsi="Times New Roman"/>
        </w:rPr>
      </w:pPr>
    </w:p>
    <w:p w14:paraId="0A10A895" w14:textId="77777777" w:rsidR="00831B07" w:rsidRPr="00BF79FD" w:rsidRDefault="005B29E7" w:rsidP="00C24542">
      <w:pPr>
        <w:autoSpaceDE w:val="0"/>
        <w:autoSpaceDN w:val="0"/>
        <w:adjustRightInd w:val="0"/>
        <w:jc w:val="both"/>
        <w:rPr>
          <w:rFonts w:ascii="Times New Roman" w:hAnsi="Times New Roman"/>
        </w:rPr>
      </w:pPr>
      <w:r>
        <w:rPr>
          <w:rFonts w:ascii="Times New Roman" w:hAnsi="Times New Roman"/>
        </w:rPr>
        <w:t>The HPC</w:t>
      </w:r>
      <w:r w:rsidR="00831B07" w:rsidRPr="00BF79FD">
        <w:rPr>
          <w:rFonts w:ascii="Times New Roman" w:hAnsi="Times New Roman"/>
        </w:rPr>
        <w:t xml:space="preserve"> also </w:t>
      </w:r>
      <w:r>
        <w:rPr>
          <w:rFonts w:ascii="Times New Roman" w:hAnsi="Times New Roman"/>
        </w:rPr>
        <w:t>accepts</w:t>
      </w:r>
      <w:r w:rsidR="00831B07" w:rsidRPr="00BF79FD">
        <w:rPr>
          <w:rFonts w:ascii="Times New Roman" w:hAnsi="Times New Roman"/>
        </w:rPr>
        <w:t xml:space="preserve"> written testimony. Written comments will b</w:t>
      </w:r>
      <w:r w:rsidR="00A44DAF" w:rsidRPr="00BF79FD">
        <w:rPr>
          <w:rFonts w:ascii="Times New Roman" w:hAnsi="Times New Roman"/>
        </w:rPr>
        <w:t xml:space="preserve">e accepted until October </w:t>
      </w:r>
      <w:r w:rsidR="007022ED">
        <w:rPr>
          <w:rFonts w:ascii="Times New Roman" w:hAnsi="Times New Roman"/>
        </w:rPr>
        <w:t>25, 2019</w:t>
      </w:r>
      <w:r w:rsidR="00831B07" w:rsidRPr="00BF79FD">
        <w:rPr>
          <w:rFonts w:ascii="Times New Roman" w:hAnsi="Times New Roman"/>
        </w:rPr>
        <w:t xml:space="preserve">, and should be submitted electronically to </w:t>
      </w:r>
      <w:hyperlink r:id="rId12" w:history="1">
        <w:r w:rsidR="007E7269" w:rsidRPr="00BF79FD">
          <w:rPr>
            <w:rStyle w:val="Hyperlink"/>
            <w:rFonts w:ascii="Times New Roman" w:hAnsi="Times New Roman"/>
          </w:rPr>
          <w:t>HPC-Testimony@mass.gov</w:t>
        </w:r>
      </w:hyperlink>
      <w:r w:rsidR="00831B07" w:rsidRPr="00BF79FD">
        <w:rPr>
          <w:rFonts w:ascii="Times New Roman" w:hAnsi="Times New Roman"/>
        </w:rPr>
        <w:t xml:space="preserve">, or, if comments cannot be submitted electronically, sent by mail, post-marked no later than October </w:t>
      </w:r>
      <w:r w:rsidR="007022ED">
        <w:rPr>
          <w:rFonts w:ascii="Times New Roman" w:hAnsi="Times New Roman"/>
        </w:rPr>
        <w:t>25, 2019</w:t>
      </w:r>
      <w:r w:rsidR="00831B07" w:rsidRPr="00BF79FD">
        <w:rPr>
          <w:rFonts w:ascii="Times New Roman" w:hAnsi="Times New Roman"/>
        </w:rPr>
        <w:t>, to the Massachusetts Health Policy Commission, 50 Milk Street, 8</w:t>
      </w:r>
      <w:r w:rsidR="00831B07" w:rsidRPr="00BF79FD">
        <w:rPr>
          <w:rFonts w:ascii="Times New Roman" w:hAnsi="Times New Roman"/>
          <w:vertAlign w:val="superscript"/>
        </w:rPr>
        <w:t>th</w:t>
      </w:r>
      <w:r w:rsidR="00831B07" w:rsidRPr="00BF79FD">
        <w:rPr>
          <w:rFonts w:ascii="Times New Roman" w:hAnsi="Times New Roman"/>
        </w:rPr>
        <w:t xml:space="preserve"> Floor, Boston, MA 02109, attention Lois H. Johnson, General Counsel.</w:t>
      </w:r>
    </w:p>
    <w:p w14:paraId="3C201F44" w14:textId="77777777" w:rsidR="00831B07" w:rsidRPr="00BF79FD" w:rsidRDefault="00831B07" w:rsidP="00C24542">
      <w:pPr>
        <w:autoSpaceDE w:val="0"/>
        <w:autoSpaceDN w:val="0"/>
        <w:adjustRightInd w:val="0"/>
        <w:jc w:val="both"/>
        <w:rPr>
          <w:rFonts w:ascii="Times New Roman" w:hAnsi="Times New Roman"/>
        </w:rPr>
      </w:pPr>
    </w:p>
    <w:p w14:paraId="375C43F4" w14:textId="77777777"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Please note that all written and oral testimony provided by witnesses or the public may be posted on the HPC’s website: </w:t>
      </w:r>
      <w:hyperlink r:id="rId13" w:history="1">
        <w:r w:rsidRPr="00BF79FD">
          <w:rPr>
            <w:rFonts w:ascii="Times New Roman" w:hAnsi="Times New Roman"/>
            <w:color w:val="0000FF" w:themeColor="hyperlink"/>
            <w:u w:val="single"/>
          </w:rPr>
          <w:t>www.mass.gov/hpc</w:t>
        </w:r>
      </w:hyperlink>
      <w:r w:rsidRPr="00BF79FD">
        <w:rPr>
          <w:rFonts w:ascii="Times New Roman" w:hAnsi="Times New Roman"/>
        </w:rPr>
        <w:t xml:space="preserve">.  </w:t>
      </w:r>
    </w:p>
    <w:p w14:paraId="69A7AFB8" w14:textId="77777777" w:rsidR="00831B07" w:rsidRPr="00BF79FD" w:rsidRDefault="00831B07" w:rsidP="00C24542">
      <w:pPr>
        <w:autoSpaceDE w:val="0"/>
        <w:autoSpaceDN w:val="0"/>
        <w:adjustRightInd w:val="0"/>
        <w:jc w:val="both"/>
        <w:rPr>
          <w:rFonts w:ascii="Times New Roman" w:hAnsi="Times New Roman"/>
        </w:rPr>
      </w:pPr>
    </w:p>
    <w:p w14:paraId="610D1C01" w14:textId="77777777"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The HPC encourages all interested parties to attend the </w:t>
      </w:r>
      <w:r w:rsidR="001F18D4" w:rsidRPr="00BF79FD">
        <w:rPr>
          <w:rFonts w:ascii="Times New Roman" w:hAnsi="Times New Roman"/>
        </w:rPr>
        <w:t>h</w:t>
      </w:r>
      <w:r w:rsidRPr="00BF79FD">
        <w:rPr>
          <w:rFonts w:ascii="Times New Roman" w:hAnsi="Times New Roman"/>
        </w:rPr>
        <w:t>earing. For driving and public transportation dire</w:t>
      </w:r>
      <w:r w:rsidR="007022ED">
        <w:rPr>
          <w:rFonts w:ascii="Times New Roman" w:hAnsi="Times New Roman"/>
        </w:rPr>
        <w:t xml:space="preserve">ctions, please visit the </w:t>
      </w:r>
      <w:hyperlink r:id="rId14" w:history="1">
        <w:r w:rsidR="007022ED" w:rsidRPr="007022ED">
          <w:rPr>
            <w:rStyle w:val="Hyperlink"/>
            <w:rFonts w:ascii="Times New Roman" w:hAnsi="Times New Roman"/>
          </w:rPr>
          <w:t>Suffolk University website</w:t>
        </w:r>
      </w:hyperlink>
      <w:r w:rsidRPr="00BF79FD">
        <w:rPr>
          <w:rFonts w:ascii="Times New Roman" w:hAnsi="Times New Roman"/>
        </w:rPr>
        <w:t>. Suffolk University Law School is located diagonally across from the Park Street MBTA station (Red and Green lines).  Parking is not available at Suffolk, but information about nearby garages is listed at the link provided.</w:t>
      </w:r>
      <w:r w:rsidR="007022ED">
        <w:rPr>
          <w:rFonts w:ascii="Times New Roman" w:hAnsi="Times New Roman"/>
        </w:rPr>
        <w:t xml:space="preserve"> The event will also be available via livestream and video will be </w:t>
      </w:r>
      <w:r w:rsidRPr="00BF79FD">
        <w:rPr>
          <w:rFonts w:ascii="Times New Roman" w:hAnsi="Times New Roman"/>
        </w:rPr>
        <w:t xml:space="preserve">available on the </w:t>
      </w:r>
      <w:hyperlink r:id="rId15" w:history="1">
        <w:r w:rsidRPr="00BF79FD">
          <w:rPr>
            <w:rFonts w:ascii="Times New Roman" w:hAnsi="Times New Roman"/>
            <w:color w:val="0000FF" w:themeColor="hyperlink"/>
            <w:u w:val="single"/>
          </w:rPr>
          <w:t xml:space="preserve">HPC’s YouTube </w:t>
        </w:r>
        <w:r w:rsidR="001F18D4" w:rsidRPr="00BF79FD">
          <w:rPr>
            <w:rFonts w:ascii="Times New Roman" w:hAnsi="Times New Roman"/>
            <w:color w:val="0000FF" w:themeColor="hyperlink"/>
            <w:u w:val="single"/>
          </w:rPr>
          <w:t>C</w:t>
        </w:r>
        <w:r w:rsidRPr="00BF79FD">
          <w:rPr>
            <w:rFonts w:ascii="Times New Roman" w:hAnsi="Times New Roman"/>
            <w:color w:val="0000FF" w:themeColor="hyperlink"/>
            <w:u w:val="single"/>
          </w:rPr>
          <w:t>hannel</w:t>
        </w:r>
      </w:hyperlink>
      <w:r w:rsidRPr="00BF79FD">
        <w:rPr>
          <w:rFonts w:ascii="Times New Roman" w:hAnsi="Times New Roman"/>
        </w:rPr>
        <w:t xml:space="preserve"> following the </w:t>
      </w:r>
      <w:r w:rsidR="001F18D4" w:rsidRPr="00BF79FD">
        <w:rPr>
          <w:rFonts w:ascii="Times New Roman" w:hAnsi="Times New Roman"/>
        </w:rPr>
        <w:t>h</w:t>
      </w:r>
      <w:r w:rsidRPr="00BF79FD">
        <w:rPr>
          <w:rFonts w:ascii="Times New Roman" w:hAnsi="Times New Roman"/>
        </w:rPr>
        <w:t>earing.</w:t>
      </w:r>
    </w:p>
    <w:p w14:paraId="4EF83D5C" w14:textId="77777777" w:rsidR="00831B07" w:rsidRPr="00BF79FD" w:rsidRDefault="00831B07" w:rsidP="00C24542">
      <w:pPr>
        <w:autoSpaceDE w:val="0"/>
        <w:autoSpaceDN w:val="0"/>
        <w:adjustRightInd w:val="0"/>
        <w:jc w:val="both"/>
        <w:rPr>
          <w:rFonts w:ascii="Times New Roman" w:hAnsi="Times New Roman"/>
        </w:rPr>
      </w:pPr>
    </w:p>
    <w:p w14:paraId="2456DAF3" w14:textId="77777777"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If you require disability-related accommodations for this </w:t>
      </w:r>
      <w:r w:rsidR="001F18D4" w:rsidRPr="00BF79FD">
        <w:rPr>
          <w:rFonts w:ascii="Times New Roman" w:hAnsi="Times New Roman"/>
        </w:rPr>
        <w:t>h</w:t>
      </w:r>
      <w:r w:rsidRPr="00BF79FD">
        <w:rPr>
          <w:rFonts w:ascii="Times New Roman" w:hAnsi="Times New Roman"/>
        </w:rPr>
        <w:t xml:space="preserve">earing, please contact </w:t>
      </w:r>
      <w:r w:rsidR="001F18D4" w:rsidRPr="00BF79FD">
        <w:rPr>
          <w:rFonts w:ascii="Times New Roman" w:hAnsi="Times New Roman"/>
        </w:rPr>
        <w:t>HPC staff</w:t>
      </w:r>
      <w:r w:rsidRPr="00BF79FD">
        <w:rPr>
          <w:rFonts w:ascii="Times New Roman" w:hAnsi="Times New Roman"/>
        </w:rPr>
        <w:t xml:space="preserve"> at (617) </w:t>
      </w:r>
      <w:r w:rsidR="001F18D4" w:rsidRPr="00BF79FD">
        <w:rPr>
          <w:rFonts w:ascii="Times New Roman" w:hAnsi="Times New Roman"/>
        </w:rPr>
        <w:t>979</w:t>
      </w:r>
      <w:r w:rsidRPr="00BF79FD">
        <w:rPr>
          <w:rFonts w:ascii="Times New Roman" w:hAnsi="Times New Roman"/>
        </w:rPr>
        <w:t>-1</w:t>
      </w:r>
      <w:r w:rsidR="001F18D4" w:rsidRPr="00BF79FD">
        <w:rPr>
          <w:rFonts w:ascii="Times New Roman" w:hAnsi="Times New Roman"/>
        </w:rPr>
        <w:t>400</w:t>
      </w:r>
      <w:r w:rsidRPr="00BF79FD">
        <w:rPr>
          <w:rFonts w:ascii="Times New Roman" w:hAnsi="Times New Roman"/>
        </w:rPr>
        <w:t xml:space="preserve"> or by email </w:t>
      </w:r>
      <w:hyperlink r:id="rId16" w:history="1"/>
      <w:r w:rsidR="001F18D4" w:rsidRPr="00BF79FD">
        <w:rPr>
          <w:rFonts w:ascii="Times New Roman" w:hAnsi="Times New Roman"/>
        </w:rPr>
        <w:t xml:space="preserve">at </w:t>
      </w:r>
      <w:hyperlink r:id="rId17" w:history="1">
        <w:r w:rsidR="001F18D4" w:rsidRPr="00BF79FD">
          <w:rPr>
            <w:rStyle w:val="Hyperlink"/>
            <w:rFonts w:ascii="Times New Roman" w:hAnsi="Times New Roman"/>
          </w:rPr>
          <w:t>HPC-Info@mass.gov</w:t>
        </w:r>
      </w:hyperlink>
      <w:r w:rsidR="005B29E7">
        <w:rPr>
          <w:rFonts w:ascii="Times New Roman" w:hAnsi="Times New Roman"/>
        </w:rPr>
        <w:t xml:space="preserve"> a minimum of two </w:t>
      </w:r>
      <w:r w:rsidRPr="00BF79FD">
        <w:rPr>
          <w:rFonts w:ascii="Times New Roman" w:hAnsi="Times New Roman"/>
        </w:rPr>
        <w:t xml:space="preserve">weeks prior to the </w:t>
      </w:r>
      <w:r w:rsidR="001F18D4" w:rsidRPr="00BF79FD">
        <w:rPr>
          <w:rFonts w:ascii="Times New Roman" w:hAnsi="Times New Roman"/>
        </w:rPr>
        <w:t>h</w:t>
      </w:r>
      <w:r w:rsidRPr="00BF79FD">
        <w:rPr>
          <w:rFonts w:ascii="Times New Roman" w:hAnsi="Times New Roman"/>
        </w:rPr>
        <w:t>earing so that we can accommodate your request.</w:t>
      </w:r>
    </w:p>
    <w:p w14:paraId="331A5EAA" w14:textId="77777777" w:rsidR="00831B07" w:rsidRPr="00BF79FD" w:rsidRDefault="00831B07" w:rsidP="00C24542">
      <w:pPr>
        <w:autoSpaceDE w:val="0"/>
        <w:autoSpaceDN w:val="0"/>
        <w:adjustRightInd w:val="0"/>
        <w:jc w:val="both"/>
        <w:rPr>
          <w:rFonts w:ascii="Times New Roman" w:hAnsi="Times New Roman"/>
        </w:rPr>
      </w:pPr>
    </w:p>
    <w:p w14:paraId="7CF5890F" w14:textId="3F0BDD2B" w:rsidR="00DB6276" w:rsidRPr="003D6EF7" w:rsidRDefault="00831B07" w:rsidP="003D6EF7">
      <w:pPr>
        <w:autoSpaceDE w:val="0"/>
        <w:autoSpaceDN w:val="0"/>
        <w:adjustRightInd w:val="0"/>
        <w:jc w:val="both"/>
        <w:rPr>
          <w:rFonts w:ascii="Times New Roman" w:hAnsi="Times New Roman"/>
        </w:rPr>
      </w:pPr>
      <w:r w:rsidRPr="00BF79FD">
        <w:rPr>
          <w:rFonts w:ascii="Times New Roman" w:hAnsi="Times New Roman"/>
        </w:rPr>
        <w:t xml:space="preserve">For more information, including details about the agenda, expert and market participant </w:t>
      </w:r>
      <w:r w:rsidR="001F18D4" w:rsidRPr="00BF79FD">
        <w:rPr>
          <w:rFonts w:ascii="Times New Roman" w:hAnsi="Times New Roman"/>
        </w:rPr>
        <w:t>witnesses</w:t>
      </w:r>
      <w:r w:rsidRPr="00BF79FD">
        <w:rPr>
          <w:rFonts w:ascii="Times New Roman" w:hAnsi="Times New Roman"/>
        </w:rPr>
        <w:t>, testimony</w:t>
      </w:r>
      <w:r w:rsidR="001F18D4" w:rsidRPr="00BF79FD">
        <w:rPr>
          <w:rFonts w:ascii="Times New Roman" w:hAnsi="Times New Roman"/>
        </w:rPr>
        <w:t>,</w:t>
      </w:r>
      <w:r w:rsidRPr="00BF79FD">
        <w:rPr>
          <w:rFonts w:ascii="Times New Roman" w:hAnsi="Times New Roman"/>
        </w:rPr>
        <w:t xml:space="preserve"> and presentations, please check the </w:t>
      </w:r>
      <w:hyperlink r:id="rId18" w:history="1">
        <w:r w:rsidR="007022ED" w:rsidRPr="005B29E7">
          <w:rPr>
            <w:rStyle w:val="Hyperlink"/>
            <w:rFonts w:ascii="Times New Roman" w:hAnsi="Times New Roman"/>
          </w:rPr>
          <w:t>Annual Cost Trends Hearing page</w:t>
        </w:r>
      </w:hyperlink>
      <w:r w:rsidR="007022ED" w:rsidRPr="005B29E7">
        <w:rPr>
          <w:rFonts w:ascii="Times New Roman" w:hAnsi="Times New Roman"/>
        </w:rPr>
        <w:t xml:space="preserve"> </w:t>
      </w:r>
      <w:r w:rsidRPr="00BF79FD">
        <w:rPr>
          <w:rFonts w:ascii="Times New Roman" w:hAnsi="Times New Roman"/>
        </w:rPr>
        <w:t>o</w:t>
      </w:r>
      <w:r w:rsidR="007022ED">
        <w:rPr>
          <w:rFonts w:ascii="Times New Roman" w:hAnsi="Times New Roman"/>
        </w:rPr>
        <w:t>n</w:t>
      </w:r>
      <w:r w:rsidRPr="00BF79FD">
        <w:rPr>
          <w:rFonts w:ascii="Times New Roman" w:hAnsi="Times New Roman"/>
        </w:rPr>
        <w:t xml:space="preserve"> the HPC’s website. Materials will be posted regularly as the </w:t>
      </w:r>
      <w:r w:rsidR="001F18D4" w:rsidRPr="00BF79FD">
        <w:rPr>
          <w:rFonts w:ascii="Times New Roman" w:hAnsi="Times New Roman"/>
        </w:rPr>
        <w:t>h</w:t>
      </w:r>
      <w:r w:rsidRPr="00BF79FD">
        <w:rPr>
          <w:rFonts w:ascii="Times New Roman" w:hAnsi="Times New Roman"/>
        </w:rPr>
        <w:t>earing dates approach.</w:t>
      </w:r>
      <w:bookmarkEnd w:id="1"/>
      <w:r w:rsidR="003D6EF7">
        <w:rPr>
          <w:rFonts w:ascii="Times New Roman" w:hAnsi="Times New Roman"/>
        </w:rPr>
        <w:br w:type="page"/>
      </w:r>
      <w:bookmarkStart w:id="2" w:name="_Toc394418852"/>
    </w:p>
    <w:p w14:paraId="729800D4" w14:textId="77777777" w:rsidR="00831B07" w:rsidRPr="00831B07" w:rsidRDefault="00ED0E1E" w:rsidP="00C24542">
      <w:pPr>
        <w:jc w:val="center"/>
        <w:rPr>
          <w:rFonts w:ascii="Century Gothic" w:hAnsi="Century Gothic"/>
          <w:b/>
          <w:color w:val="1F497D" w:themeColor="text2"/>
          <w:sz w:val="32"/>
          <w:szCs w:val="32"/>
        </w:rPr>
      </w:pPr>
      <w:r>
        <w:rPr>
          <w:rFonts w:ascii="Century Gothic" w:hAnsi="Century Gothic"/>
          <w:b/>
          <w:color w:val="1F497D" w:themeColor="text2"/>
          <w:sz w:val="32"/>
          <w:szCs w:val="32"/>
        </w:rPr>
        <w:lastRenderedPageBreak/>
        <w:t xml:space="preserve">Instructions </w:t>
      </w:r>
      <w:r w:rsidR="00831B07" w:rsidRPr="00831B07">
        <w:rPr>
          <w:rFonts w:ascii="Century Gothic" w:hAnsi="Century Gothic"/>
          <w:b/>
          <w:color w:val="1F497D" w:themeColor="text2"/>
          <w:sz w:val="32"/>
          <w:szCs w:val="32"/>
        </w:rPr>
        <w:t>for Written Testimony</w:t>
      </w:r>
      <w:bookmarkEnd w:id="2"/>
    </w:p>
    <w:p w14:paraId="4C64B2EF" w14:textId="77777777" w:rsidR="00831B07" w:rsidRPr="00831B07" w:rsidRDefault="00831B07" w:rsidP="00C24542">
      <w:pPr>
        <w:rPr>
          <w:rFonts w:ascii="Times New Roman" w:hAnsi="Times New Roman"/>
          <w:sz w:val="24"/>
          <w:szCs w:val="24"/>
        </w:rPr>
      </w:pPr>
    </w:p>
    <w:p w14:paraId="708834CF" w14:textId="77777777" w:rsidR="00BE4954" w:rsidRDefault="00182083" w:rsidP="00C24542">
      <w:pPr>
        <w:rPr>
          <w:rFonts w:ascii="Times New Roman" w:hAnsi="Times New Roman"/>
        </w:rPr>
      </w:pPr>
      <w:bookmarkStart w:id="3" w:name="_Hlk15473730"/>
      <w:r w:rsidRPr="002B0D0F">
        <w:rPr>
          <w:rFonts w:ascii="Times New Roman" w:hAnsi="Times New Roman"/>
        </w:rPr>
        <w:t xml:space="preserve">If you are receiving this, you are hereby required under </w:t>
      </w:r>
      <w:r w:rsidR="002B0D0F" w:rsidRPr="002B0D0F">
        <w:rPr>
          <w:rFonts w:ascii="Times New Roman" w:hAnsi="Times New Roman"/>
        </w:rPr>
        <w:t>M.G.L. c. 6D, § 8</w:t>
      </w:r>
      <w:r w:rsidRPr="002B0D0F">
        <w:rPr>
          <w:rFonts w:ascii="Times New Roman" w:hAnsi="Times New Roman"/>
        </w:rPr>
        <w:t xml:space="preserve"> to submit written pre-filed testimony</w:t>
      </w:r>
      <w:r w:rsidR="0066489C">
        <w:rPr>
          <w:rFonts w:ascii="Times New Roman" w:hAnsi="Times New Roman"/>
        </w:rPr>
        <w:t xml:space="preserve"> for the 201</w:t>
      </w:r>
      <w:r w:rsidR="00DD4CB2">
        <w:rPr>
          <w:rFonts w:ascii="Times New Roman" w:hAnsi="Times New Roman"/>
        </w:rPr>
        <w:t>9</w:t>
      </w:r>
      <w:r w:rsidR="0066489C">
        <w:rPr>
          <w:rFonts w:ascii="Times New Roman" w:hAnsi="Times New Roman"/>
        </w:rPr>
        <w:t xml:space="preserve"> Annual Cost Trends Hearing</w:t>
      </w:r>
      <w:r w:rsidRPr="002B0D0F">
        <w:rPr>
          <w:rFonts w:ascii="Times New Roman" w:hAnsi="Times New Roman"/>
        </w:rPr>
        <w:t xml:space="preserve">. </w:t>
      </w:r>
    </w:p>
    <w:p w14:paraId="6B0FC19B" w14:textId="77777777" w:rsidR="00BE4954" w:rsidRDefault="00BE4954" w:rsidP="00C24542">
      <w:pPr>
        <w:rPr>
          <w:rFonts w:ascii="Times New Roman" w:hAnsi="Times New Roman"/>
        </w:rPr>
      </w:pPr>
    </w:p>
    <w:p w14:paraId="1AE0B3FC" w14:textId="77777777" w:rsidR="00BE4954" w:rsidRPr="002B0D0F" w:rsidRDefault="00BE4954" w:rsidP="00BE4954">
      <w:pPr>
        <w:rPr>
          <w:rFonts w:ascii="Times New Roman" w:hAnsi="Times New Roman"/>
        </w:rPr>
      </w:pPr>
      <w:r>
        <w:rPr>
          <w:rFonts w:ascii="Times New Roman" w:hAnsi="Times New Roman"/>
        </w:rPr>
        <w:t xml:space="preserve">You are receiving two sets of questions – one from the HPC, and one from the AGO. </w:t>
      </w:r>
      <w:r w:rsidRPr="002B0D0F">
        <w:rPr>
          <w:rFonts w:ascii="Times New Roman" w:hAnsi="Times New Roman"/>
        </w:rPr>
        <w:t>We encourage you to refer to and build upon your organization’s 2013, 2014, 2015, 2016</w:t>
      </w:r>
      <w:r>
        <w:rPr>
          <w:rFonts w:ascii="Times New Roman" w:hAnsi="Times New Roman"/>
        </w:rPr>
        <w:t>,</w:t>
      </w:r>
      <w:r w:rsidRPr="002B0D0F">
        <w:rPr>
          <w:rFonts w:ascii="Times New Roman" w:hAnsi="Times New Roman"/>
        </w:rPr>
        <w:t xml:space="preserve"> </w:t>
      </w:r>
      <w:r>
        <w:rPr>
          <w:rFonts w:ascii="Times New Roman" w:hAnsi="Times New Roman"/>
        </w:rPr>
        <w:t xml:space="preserve">2017, </w:t>
      </w:r>
      <w:r w:rsidRPr="002B0D0F">
        <w:rPr>
          <w:rFonts w:ascii="Times New Roman" w:hAnsi="Times New Roman"/>
        </w:rPr>
        <w:t>and/or 201</w:t>
      </w:r>
      <w:r>
        <w:rPr>
          <w:rFonts w:ascii="Times New Roman" w:hAnsi="Times New Roman"/>
        </w:rPr>
        <w:t>8 pre-filed t</w:t>
      </w:r>
      <w:r w:rsidRPr="002B0D0F">
        <w:rPr>
          <w:rFonts w:ascii="Times New Roman" w:hAnsi="Times New Roman"/>
        </w:rPr>
        <w:t xml:space="preserve">estimony responses, if applicable. Additionally, if there is a point that is relevant to more than one question, please state it only once and make an internal reference. </w:t>
      </w:r>
      <w:r w:rsidRPr="002B0D0F">
        <w:rPr>
          <w:rFonts w:ascii="Times New Roman" w:hAnsi="Times New Roman"/>
          <w:b/>
        </w:rPr>
        <w:t xml:space="preserve">If a question is not applicable to your organization, please indicate so in your response. </w:t>
      </w:r>
    </w:p>
    <w:p w14:paraId="5683350B" w14:textId="690B5E03" w:rsidR="00BE4954" w:rsidRDefault="00BE4954" w:rsidP="00C24542">
      <w:pPr>
        <w:rPr>
          <w:rFonts w:ascii="Times New Roman" w:hAnsi="Times New Roman"/>
        </w:rPr>
      </w:pPr>
    </w:p>
    <w:p w14:paraId="4E3166A5" w14:textId="345EEBCD" w:rsidR="00182083" w:rsidRPr="002B0D0F" w:rsidRDefault="00182083" w:rsidP="00C24542">
      <w:pPr>
        <w:rPr>
          <w:rFonts w:ascii="Times New Roman" w:hAnsi="Times New Roman"/>
        </w:rPr>
      </w:pPr>
      <w:r w:rsidRPr="002B0D0F">
        <w:rPr>
          <w:rFonts w:ascii="Times New Roman" w:hAnsi="Times New Roman"/>
        </w:rPr>
        <w:t xml:space="preserve">On or before the close of business on </w:t>
      </w:r>
      <w:r w:rsidR="005B29E7">
        <w:rPr>
          <w:rFonts w:ascii="Times New Roman" w:hAnsi="Times New Roman"/>
          <w:b/>
        </w:rPr>
        <w:t>September</w:t>
      </w:r>
      <w:r w:rsidR="0063022A">
        <w:rPr>
          <w:rFonts w:ascii="Times New Roman" w:hAnsi="Times New Roman"/>
          <w:b/>
        </w:rPr>
        <w:t xml:space="preserve"> 20</w:t>
      </w:r>
      <w:r w:rsidRPr="002B0D0F">
        <w:rPr>
          <w:rFonts w:ascii="Times New Roman" w:hAnsi="Times New Roman"/>
          <w:b/>
        </w:rPr>
        <w:t>, 201</w:t>
      </w:r>
      <w:r w:rsidR="00DD4CB2">
        <w:rPr>
          <w:rFonts w:ascii="Times New Roman" w:hAnsi="Times New Roman"/>
          <w:b/>
        </w:rPr>
        <w:t>9</w:t>
      </w:r>
      <w:r w:rsidRPr="002B0D0F">
        <w:rPr>
          <w:rFonts w:ascii="Times New Roman" w:hAnsi="Times New Roman"/>
        </w:rPr>
        <w:t xml:space="preserve">, please electronically submit written testimony to: </w:t>
      </w:r>
      <w:hyperlink r:id="rId19" w:history="1">
        <w:r w:rsidRPr="002B0D0F">
          <w:rPr>
            <w:rStyle w:val="Hyperlink"/>
            <w:rFonts w:ascii="Times New Roman" w:hAnsi="Times New Roman"/>
          </w:rPr>
          <w:t>HPC-Testimony@mass.gov</w:t>
        </w:r>
      </w:hyperlink>
      <w:r w:rsidRPr="002B0D0F">
        <w:rPr>
          <w:rFonts w:ascii="Times New Roman" w:hAnsi="Times New Roman"/>
        </w:rPr>
        <w:t xml:space="preserve">. Please complete relevant responses in the provided template. If necessary, you may include additional supporting testimony or documentation in an </w:t>
      </w:r>
      <w:r w:rsidR="005B29E7">
        <w:rPr>
          <w:rFonts w:ascii="Times New Roman" w:hAnsi="Times New Roman"/>
        </w:rPr>
        <w:t>a</w:t>
      </w:r>
      <w:r w:rsidRPr="002B0D0F">
        <w:rPr>
          <w:rFonts w:ascii="Times New Roman" w:hAnsi="Times New Roman"/>
        </w:rPr>
        <w:t xml:space="preserve">ppendix. Please submit any data tables included in your response in Microsoft Excel or Access format. </w:t>
      </w:r>
    </w:p>
    <w:p w14:paraId="583BB064" w14:textId="77777777" w:rsidR="00182083" w:rsidRPr="002B0D0F" w:rsidRDefault="00182083" w:rsidP="00C24542">
      <w:pPr>
        <w:rPr>
          <w:rFonts w:ascii="Times New Roman" w:hAnsi="Times New Roman"/>
        </w:rPr>
      </w:pPr>
    </w:p>
    <w:p w14:paraId="60B4BC0B" w14:textId="77777777" w:rsidR="00831B07" w:rsidRPr="002B0D0F" w:rsidRDefault="00831B07" w:rsidP="00C24542">
      <w:pPr>
        <w:rPr>
          <w:rFonts w:ascii="Times New Roman" w:hAnsi="Times New Roman"/>
        </w:rPr>
      </w:pPr>
      <w:r w:rsidRPr="002B0D0F">
        <w:rPr>
          <w:rFonts w:ascii="Times New Roman" w:hAnsi="Times New Roman"/>
        </w:rPr>
        <w:t>The testimony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14:paraId="109EE7F0" w14:textId="77777777" w:rsidR="00831B07" w:rsidRPr="002B0D0F" w:rsidRDefault="00831B07" w:rsidP="00C24542">
      <w:pPr>
        <w:rPr>
          <w:rFonts w:ascii="Times New Roman" w:hAnsi="Times New Roman"/>
        </w:rPr>
      </w:pPr>
    </w:p>
    <w:p w14:paraId="3B3491EB" w14:textId="32D204AE" w:rsidR="00A62C5E" w:rsidRDefault="00831B07" w:rsidP="000E2F6A">
      <w:pPr>
        <w:rPr>
          <w:rFonts w:ascii="Times New Roman" w:hAnsi="Times New Roman"/>
        </w:rPr>
      </w:pPr>
      <w:r w:rsidRPr="002B0D0F">
        <w:rPr>
          <w:rFonts w:ascii="Times New Roman" w:hAnsi="Times New Roman"/>
        </w:rPr>
        <w:t>If you have any difficulty with the template</w:t>
      </w:r>
      <w:r w:rsidR="0066489C">
        <w:rPr>
          <w:rFonts w:ascii="Times New Roman" w:hAnsi="Times New Roman"/>
        </w:rPr>
        <w:t>s</w:t>
      </w:r>
      <w:r w:rsidRPr="002B0D0F">
        <w:rPr>
          <w:rFonts w:ascii="Times New Roman" w:hAnsi="Times New Roman"/>
        </w:rPr>
        <w:t xml:space="preserve"> or have any</w:t>
      </w:r>
      <w:r w:rsidR="0066489C">
        <w:rPr>
          <w:rFonts w:ascii="Times New Roman" w:hAnsi="Times New Roman"/>
        </w:rPr>
        <w:t xml:space="preserve"> other questions regarding the pre-filed t</w:t>
      </w:r>
      <w:r w:rsidRPr="002B0D0F">
        <w:rPr>
          <w:rFonts w:ascii="Times New Roman" w:hAnsi="Times New Roman"/>
        </w:rPr>
        <w:t xml:space="preserve">estimony process or the questions, please contact </w:t>
      </w:r>
      <w:r w:rsidR="00BE4954">
        <w:rPr>
          <w:rFonts w:ascii="Times New Roman" w:hAnsi="Times New Roman"/>
        </w:rPr>
        <w:t xml:space="preserve">either </w:t>
      </w:r>
      <w:r w:rsidRPr="002B0D0F">
        <w:rPr>
          <w:rFonts w:ascii="Times New Roman" w:hAnsi="Times New Roman"/>
        </w:rPr>
        <w:t xml:space="preserve">HPC </w:t>
      </w:r>
      <w:r w:rsidR="00BE4954">
        <w:rPr>
          <w:rFonts w:ascii="Times New Roman" w:hAnsi="Times New Roman"/>
        </w:rPr>
        <w:t xml:space="preserve">or AGO </w:t>
      </w:r>
      <w:r w:rsidRPr="002B0D0F">
        <w:rPr>
          <w:rFonts w:ascii="Times New Roman" w:hAnsi="Times New Roman"/>
        </w:rPr>
        <w:t>staff at</w:t>
      </w:r>
      <w:r w:rsidR="00BE4954">
        <w:rPr>
          <w:rFonts w:ascii="Times New Roman" w:hAnsi="Times New Roman"/>
        </w:rPr>
        <w:t xml:space="preserve"> the information below. </w:t>
      </w:r>
    </w:p>
    <w:p w14:paraId="6ACEB2E5" w14:textId="77777777" w:rsidR="00A62C5E" w:rsidRDefault="00A62C5E" w:rsidP="000E2F6A">
      <w:pPr>
        <w:rPr>
          <w:rFonts w:ascii="Times New Roman" w:hAnsi="Times New Roman"/>
        </w:rPr>
      </w:pPr>
    </w:p>
    <w:p w14:paraId="41574DDB" w14:textId="77777777" w:rsidR="00A62C5E" w:rsidRDefault="00A62C5E" w:rsidP="000E2F6A">
      <w:pPr>
        <w:rPr>
          <w:rFonts w:ascii="Times New Roman" w:hAnsi="Times New Roman"/>
        </w:rPr>
      </w:pPr>
    </w:p>
    <w:p w14:paraId="4D52B3E8" w14:textId="43C8879D" w:rsidR="00A62C5E" w:rsidRDefault="00AF1F0B" w:rsidP="000E2F6A">
      <w:pPr>
        <w:rPr>
          <w:rFonts w:ascii="Times New Roman" w:hAnsi="Times New Roman"/>
        </w:rPr>
      </w:pPr>
      <w:r w:rsidRPr="00A62C5E">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C9295F8" wp14:editId="13987236">
                <wp:simplePos x="0" y="0"/>
                <wp:positionH relativeFrom="margin">
                  <wp:posOffset>3229610</wp:posOffset>
                </wp:positionH>
                <wp:positionV relativeFrom="margin">
                  <wp:posOffset>4184015</wp:posOffset>
                </wp:positionV>
                <wp:extent cx="3028950" cy="1100455"/>
                <wp:effectExtent l="0" t="0" r="0" b="4445"/>
                <wp:wrapSquare wrapText="bothSides"/>
                <wp:docPr id="5" name="Rectangle 5"/>
                <wp:cNvGraphicFramePr/>
                <a:graphic xmlns:a="http://schemas.openxmlformats.org/drawingml/2006/main">
                  <a:graphicData uri="http://schemas.microsoft.com/office/word/2010/wordprocessingShape">
                    <wps:wsp>
                      <wps:cNvSpPr/>
                      <wps:spPr>
                        <a:xfrm>
                          <a:off x="0" y="0"/>
                          <a:ext cx="3028950" cy="1100455"/>
                        </a:xfrm>
                        <a:prstGeom prst="rect">
                          <a:avLst/>
                        </a:prstGeom>
                        <a:solidFill>
                          <a:srgbClr val="4BACC6">
                            <a:lumMod val="20000"/>
                            <a:lumOff val="80000"/>
                          </a:srgbClr>
                        </a:solidFill>
                        <a:ln w="25400" cap="flat" cmpd="sng" algn="ctr">
                          <a:noFill/>
                          <a:prstDash val="solid"/>
                        </a:ln>
                        <a:effectLst/>
                      </wps:spPr>
                      <wps:txbx>
                        <w:txbxContent>
                          <w:p w14:paraId="23A3780A" w14:textId="77777777" w:rsidR="00A62C5E" w:rsidRDefault="00A62C5E" w:rsidP="00A62C5E">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AGO </w:t>
                            </w:r>
                            <w:r w:rsidRPr="00182083">
                              <w:rPr>
                                <w:rFonts w:ascii="Century Gothic" w:hAnsi="Century Gothic"/>
                                <w:b/>
                                <w:color w:val="000000" w:themeColor="text1"/>
                                <w:sz w:val="20"/>
                                <w:szCs w:val="24"/>
                                <w:u w:val="single"/>
                              </w:rPr>
                              <w:t>Contact Information</w:t>
                            </w:r>
                          </w:p>
                          <w:p w14:paraId="5140CA5C" w14:textId="77777777" w:rsidR="00A62C5E" w:rsidRPr="00182083" w:rsidRDefault="00A62C5E" w:rsidP="00A62C5E">
                            <w:pPr>
                              <w:jc w:val="center"/>
                              <w:rPr>
                                <w:rFonts w:ascii="Century Gothic" w:hAnsi="Century Gothic"/>
                                <w:color w:val="000000" w:themeColor="text1"/>
                                <w:sz w:val="20"/>
                                <w:szCs w:val="24"/>
                                <w:u w:val="single"/>
                              </w:rPr>
                            </w:pPr>
                          </w:p>
                          <w:p w14:paraId="3DA00423" w14:textId="374D88DE" w:rsidR="00A62C5E" w:rsidRPr="00182083" w:rsidRDefault="00A62C5E" w:rsidP="00A62C5E">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AGO</w:t>
                            </w:r>
                            <w:r w:rsidRPr="00CB7E5C">
                              <w:rPr>
                                <w:rFonts w:ascii="Century Gothic" w:hAnsi="Century Gothic"/>
                                <w:color w:val="000000" w:themeColor="text1"/>
                                <w:sz w:val="20"/>
                                <w:szCs w:val="24"/>
                              </w:rPr>
                              <w:t xml:space="preserve"> questions, please contact </w:t>
                            </w:r>
                            <w:r w:rsidRPr="00CB1C0E">
                              <w:rPr>
                                <w:rFonts w:ascii="Century Gothic" w:hAnsi="Century Gothic"/>
                                <w:color w:val="000000" w:themeColor="text1"/>
                                <w:sz w:val="20"/>
                                <w:szCs w:val="24"/>
                              </w:rPr>
                              <w:t>Assistant Atto</w:t>
                            </w:r>
                            <w:r>
                              <w:rPr>
                                <w:rFonts w:ascii="Century Gothic" w:hAnsi="Century Gothic"/>
                                <w:color w:val="000000" w:themeColor="text1"/>
                                <w:sz w:val="20"/>
                                <w:szCs w:val="24"/>
                              </w:rPr>
                              <w:t xml:space="preserve">rney General Amara Azubuike at </w:t>
                            </w:r>
                            <w:hyperlink r:id="rId20" w:history="1">
                              <w:r w:rsidRPr="007107D2">
                                <w:rPr>
                                  <w:rStyle w:val="Hyperlink"/>
                                  <w:rFonts w:ascii="Century Gothic" w:hAnsi="Century Gothic"/>
                                  <w:sz w:val="20"/>
                                  <w:szCs w:val="24"/>
                                </w:rPr>
                                <w:t>Amara.Azubuike@mass.gov</w:t>
                              </w:r>
                            </w:hyperlink>
                            <w:r>
                              <w:rPr>
                                <w:rFonts w:ascii="Century Gothic" w:hAnsi="Century Gothic"/>
                                <w:color w:val="000000" w:themeColor="text1"/>
                                <w:sz w:val="20"/>
                                <w:szCs w:val="24"/>
                              </w:rPr>
                              <w:t xml:space="preserve"> </w:t>
                            </w:r>
                            <w:r w:rsidRPr="00CB1C0E">
                              <w:rPr>
                                <w:rFonts w:ascii="Century Gothic" w:hAnsi="Century Gothic"/>
                                <w:color w:val="000000" w:themeColor="text1"/>
                                <w:sz w:val="20"/>
                                <w:szCs w:val="24"/>
                              </w:rPr>
                              <w:t>or</w:t>
                            </w:r>
                            <w:r w:rsidR="00463E1B">
                              <w:rPr>
                                <w:rFonts w:ascii="Century Gothic" w:hAnsi="Century Gothic"/>
                                <w:color w:val="000000" w:themeColor="text1"/>
                                <w:sz w:val="20"/>
                                <w:szCs w:val="24"/>
                              </w:rPr>
                              <w:t xml:space="preserve"> </w:t>
                            </w:r>
                            <w:r w:rsidR="00463E1B" w:rsidRPr="00463E1B">
                              <w:rPr>
                                <w:rFonts w:ascii="Century Gothic" w:hAnsi="Century Gothic"/>
                                <w:color w:val="000000" w:themeColor="text1"/>
                                <w:sz w:val="20"/>
                                <w:szCs w:val="24"/>
                              </w:rPr>
                              <w:t>(617) 963-202</w:t>
                            </w:r>
                            <w:r w:rsidR="00463E1B">
                              <w:rPr>
                                <w:rFonts w:ascii="Century Gothic" w:hAnsi="Century Gothic"/>
                                <w:color w:val="000000" w:themeColor="text1"/>
                                <w:sz w:val="20"/>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295F8" id="Rectangle 5" o:spid="_x0000_s1026" style="position:absolute;margin-left:254.3pt;margin-top:329.45pt;width:238.5pt;height:8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" fillcolor="#dbeef4" stroked="f" strokeweight="2pt">
                <v:textbox>
                  <w:txbxContent>
                    <w:p w14:paraId="23A3780A" w14:textId="77777777" w:rsidR="00A62C5E" w:rsidRDefault="00A62C5E" w:rsidP="00A62C5E">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AGO </w:t>
                      </w:r>
                      <w:r w:rsidRPr="00182083">
                        <w:rPr>
                          <w:rFonts w:ascii="Century Gothic" w:hAnsi="Century Gothic"/>
                          <w:b/>
                          <w:color w:val="000000" w:themeColor="text1"/>
                          <w:sz w:val="20"/>
                          <w:szCs w:val="24"/>
                          <w:u w:val="single"/>
                        </w:rPr>
                        <w:t>Contact Information</w:t>
                      </w:r>
                    </w:p>
                    <w:p w14:paraId="5140CA5C" w14:textId="77777777" w:rsidR="00A62C5E" w:rsidRPr="00182083" w:rsidRDefault="00A62C5E" w:rsidP="00A62C5E">
                      <w:pPr>
                        <w:jc w:val="center"/>
                        <w:rPr>
                          <w:rFonts w:ascii="Century Gothic" w:hAnsi="Century Gothic"/>
                          <w:color w:val="000000" w:themeColor="text1"/>
                          <w:sz w:val="20"/>
                          <w:szCs w:val="24"/>
                          <w:u w:val="single"/>
                        </w:rPr>
                      </w:pPr>
                    </w:p>
                    <w:p w14:paraId="3DA00423" w14:textId="374D88DE" w:rsidR="00A62C5E" w:rsidRPr="00182083" w:rsidRDefault="00A62C5E" w:rsidP="00A62C5E">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AGO</w:t>
                      </w:r>
                      <w:r w:rsidRPr="00CB7E5C">
                        <w:rPr>
                          <w:rFonts w:ascii="Century Gothic" w:hAnsi="Century Gothic"/>
                          <w:color w:val="000000" w:themeColor="text1"/>
                          <w:sz w:val="20"/>
                          <w:szCs w:val="24"/>
                        </w:rPr>
                        <w:t xml:space="preserve"> questions, please contact </w:t>
                      </w:r>
                      <w:r w:rsidRPr="00CB1C0E">
                        <w:rPr>
                          <w:rFonts w:ascii="Century Gothic" w:hAnsi="Century Gothic"/>
                          <w:color w:val="000000" w:themeColor="text1"/>
                          <w:sz w:val="20"/>
                          <w:szCs w:val="24"/>
                        </w:rPr>
                        <w:t>Assistant Atto</w:t>
                      </w:r>
                      <w:r>
                        <w:rPr>
                          <w:rFonts w:ascii="Century Gothic" w:hAnsi="Century Gothic"/>
                          <w:color w:val="000000" w:themeColor="text1"/>
                          <w:sz w:val="20"/>
                          <w:szCs w:val="24"/>
                        </w:rPr>
                        <w:t xml:space="preserve">rney General Amara Azubuike at </w:t>
                      </w:r>
                      <w:hyperlink r:id="rId21" w:history="1">
                        <w:r w:rsidRPr="007107D2">
                          <w:rPr>
                            <w:rStyle w:val="Hyperlink"/>
                            <w:rFonts w:ascii="Century Gothic" w:hAnsi="Century Gothic"/>
                            <w:sz w:val="20"/>
                            <w:szCs w:val="24"/>
                          </w:rPr>
                          <w:t>Amara.Azubuike@mass.gov</w:t>
                        </w:r>
                      </w:hyperlink>
                      <w:r>
                        <w:rPr>
                          <w:rFonts w:ascii="Century Gothic" w:hAnsi="Century Gothic"/>
                          <w:color w:val="000000" w:themeColor="text1"/>
                          <w:sz w:val="20"/>
                          <w:szCs w:val="24"/>
                        </w:rPr>
                        <w:t xml:space="preserve"> </w:t>
                      </w:r>
                      <w:r w:rsidRPr="00CB1C0E">
                        <w:rPr>
                          <w:rFonts w:ascii="Century Gothic" w:hAnsi="Century Gothic"/>
                          <w:color w:val="000000" w:themeColor="text1"/>
                          <w:sz w:val="20"/>
                          <w:szCs w:val="24"/>
                        </w:rPr>
                        <w:t>or</w:t>
                      </w:r>
                      <w:r w:rsidR="00463E1B">
                        <w:rPr>
                          <w:rFonts w:ascii="Century Gothic" w:hAnsi="Century Gothic"/>
                          <w:color w:val="000000" w:themeColor="text1"/>
                          <w:sz w:val="20"/>
                          <w:szCs w:val="24"/>
                        </w:rPr>
                        <w:t xml:space="preserve"> </w:t>
                      </w:r>
                      <w:r w:rsidR="00463E1B" w:rsidRPr="00463E1B">
                        <w:rPr>
                          <w:rFonts w:ascii="Century Gothic" w:hAnsi="Century Gothic"/>
                          <w:color w:val="000000" w:themeColor="text1"/>
                          <w:sz w:val="20"/>
                          <w:szCs w:val="24"/>
                        </w:rPr>
                        <w:t>(617) 963-202</w:t>
                      </w:r>
                      <w:r w:rsidR="00463E1B">
                        <w:rPr>
                          <w:rFonts w:ascii="Century Gothic" w:hAnsi="Century Gothic"/>
                          <w:color w:val="000000" w:themeColor="text1"/>
                          <w:sz w:val="20"/>
                          <w:szCs w:val="24"/>
                        </w:rPr>
                        <w:t>1.</w:t>
                      </w:r>
                    </w:p>
                  </w:txbxContent>
                </v:textbox>
                <w10:wrap type="square" anchorx="margin" anchory="margin"/>
              </v:rect>
            </w:pict>
          </mc:Fallback>
        </mc:AlternateContent>
      </w:r>
    </w:p>
    <w:p w14:paraId="78CCB3F4" w14:textId="05F12BA2" w:rsidR="00A62C5E" w:rsidRDefault="00AF1F0B" w:rsidP="000E2F6A">
      <w:pPr>
        <w:rPr>
          <w:rFonts w:ascii="Times New Roman" w:hAnsi="Times New Roman"/>
        </w:rPr>
      </w:pPr>
      <w:r w:rsidRPr="00BA1511">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63C0A14A" wp14:editId="6D4BA427">
                <wp:simplePos x="0" y="0"/>
                <wp:positionH relativeFrom="margin">
                  <wp:posOffset>-53340</wp:posOffset>
                </wp:positionH>
                <wp:positionV relativeFrom="margin">
                  <wp:posOffset>4184015</wp:posOffset>
                </wp:positionV>
                <wp:extent cx="3026410" cy="1100455"/>
                <wp:effectExtent l="0" t="0" r="2540" b="4445"/>
                <wp:wrapSquare wrapText="bothSides"/>
                <wp:docPr id="6" name="Rectangle 6"/>
                <wp:cNvGraphicFramePr/>
                <a:graphic xmlns:a="http://schemas.openxmlformats.org/drawingml/2006/main">
                  <a:graphicData uri="http://schemas.microsoft.com/office/word/2010/wordprocessingShape">
                    <wps:wsp>
                      <wps:cNvSpPr/>
                      <wps:spPr>
                        <a:xfrm>
                          <a:off x="0" y="0"/>
                          <a:ext cx="3026410" cy="1100455"/>
                        </a:xfrm>
                        <a:prstGeom prst="rect">
                          <a:avLst/>
                        </a:prstGeom>
                        <a:solidFill>
                          <a:srgbClr val="4BACC6">
                            <a:lumMod val="20000"/>
                            <a:lumOff val="80000"/>
                          </a:srgbClr>
                        </a:solidFill>
                        <a:ln w="25400" cap="flat" cmpd="sng" algn="ctr">
                          <a:noFill/>
                          <a:prstDash val="solid"/>
                        </a:ln>
                        <a:effectLst/>
                      </wps:spPr>
                      <wps:txbx>
                        <w:txbxContent>
                          <w:p w14:paraId="2C15C1B6" w14:textId="77777777" w:rsidR="00A62C5E" w:rsidRDefault="00A62C5E" w:rsidP="00A62C5E">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HPC </w:t>
                            </w:r>
                            <w:r w:rsidRPr="00182083">
                              <w:rPr>
                                <w:rFonts w:ascii="Century Gothic" w:hAnsi="Century Gothic"/>
                                <w:b/>
                                <w:color w:val="000000" w:themeColor="text1"/>
                                <w:sz w:val="20"/>
                                <w:szCs w:val="24"/>
                                <w:u w:val="single"/>
                              </w:rPr>
                              <w:t>Contact Information</w:t>
                            </w:r>
                          </w:p>
                          <w:p w14:paraId="59B53E4E" w14:textId="77777777" w:rsidR="00A62C5E" w:rsidRPr="00182083" w:rsidRDefault="00A62C5E" w:rsidP="00A62C5E">
                            <w:pPr>
                              <w:jc w:val="center"/>
                              <w:rPr>
                                <w:rFonts w:ascii="Century Gothic" w:hAnsi="Century Gothic"/>
                                <w:color w:val="000000" w:themeColor="text1"/>
                                <w:sz w:val="20"/>
                                <w:szCs w:val="24"/>
                                <w:u w:val="single"/>
                              </w:rPr>
                            </w:pPr>
                          </w:p>
                          <w:p w14:paraId="1924125A" w14:textId="73A2422F" w:rsidR="00A62C5E" w:rsidRPr="00182083" w:rsidRDefault="00A62C5E" w:rsidP="00A62C5E">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HPC</w:t>
                            </w:r>
                            <w:r w:rsidRPr="00CB7E5C">
                              <w:rPr>
                                <w:rFonts w:ascii="Century Gothic" w:hAnsi="Century Gothic"/>
                                <w:color w:val="000000" w:themeColor="text1"/>
                                <w:sz w:val="20"/>
                                <w:szCs w:val="24"/>
                              </w:rPr>
                              <w:t xml:space="preserve"> questions, please </w:t>
                            </w:r>
                            <w:r w:rsidRPr="0044144B">
                              <w:rPr>
                                <w:rFonts w:ascii="Century Gothic" w:hAnsi="Century Gothic"/>
                                <w:sz w:val="20"/>
                                <w:szCs w:val="20"/>
                              </w:rPr>
                              <w:t>contact</w:t>
                            </w:r>
                            <w:r w:rsidR="00BE4954">
                              <w:rPr>
                                <w:rFonts w:ascii="Century Gothic" w:hAnsi="Century Gothic"/>
                                <w:sz w:val="20"/>
                                <w:szCs w:val="20"/>
                              </w:rPr>
                              <w:t xml:space="preserve"> General Counsel Lois H. Johnson at</w:t>
                            </w:r>
                            <w:r w:rsidRPr="0044144B">
                              <w:rPr>
                                <w:rFonts w:ascii="Century Gothic" w:hAnsi="Century Gothic"/>
                                <w:sz w:val="20"/>
                                <w:szCs w:val="20"/>
                              </w:rPr>
                              <w:t xml:space="preserve"> </w:t>
                            </w:r>
                            <w:hyperlink r:id="rId22" w:history="1">
                              <w:r w:rsidRPr="0044144B">
                                <w:rPr>
                                  <w:rFonts w:ascii="Century Gothic" w:hAnsi="Century Gothic"/>
                                  <w:color w:val="0000FF" w:themeColor="hyperlink"/>
                                  <w:sz w:val="20"/>
                                  <w:szCs w:val="20"/>
                                  <w:u w:val="single"/>
                                </w:rPr>
                                <w:t>HPC-Testimony@mass.gov</w:t>
                              </w:r>
                            </w:hyperlink>
                            <w:r w:rsidRPr="0044144B">
                              <w:rPr>
                                <w:rFonts w:ascii="Century Gothic" w:hAnsi="Century Gothic"/>
                                <w:sz w:val="20"/>
                                <w:szCs w:val="20"/>
                              </w:rPr>
                              <w:t xml:space="preserve"> or (617) 979-140</w:t>
                            </w:r>
                            <w:r w:rsidR="00BE4954">
                              <w:rPr>
                                <w:rFonts w:ascii="Century Gothic" w:hAnsi="Century Gothic"/>
                                <w:sz w:val="20"/>
                                <w:szCs w:val="20"/>
                              </w:rPr>
                              <w:t>5</w:t>
                            </w:r>
                            <w:r w:rsidRPr="0044144B">
                              <w:rPr>
                                <w:rFonts w:ascii="Century Gothic" w:hAnsi="Century Gothi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0A14A" id="Rectangle 6" o:spid="_x0000_s1027" style="position:absolute;margin-left:-4.2pt;margin-top:329.45pt;width:238.3pt;height:8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" fillcolor="#dbeef4" stroked="f" strokeweight="2pt">
                <v:textbox>
                  <w:txbxContent>
                    <w:p w14:paraId="2C15C1B6" w14:textId="77777777" w:rsidR="00A62C5E" w:rsidRDefault="00A62C5E" w:rsidP="00A62C5E">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HPC </w:t>
                      </w:r>
                      <w:r w:rsidRPr="00182083">
                        <w:rPr>
                          <w:rFonts w:ascii="Century Gothic" w:hAnsi="Century Gothic"/>
                          <w:b/>
                          <w:color w:val="000000" w:themeColor="text1"/>
                          <w:sz w:val="20"/>
                          <w:szCs w:val="24"/>
                          <w:u w:val="single"/>
                        </w:rPr>
                        <w:t>Contact Information</w:t>
                      </w:r>
                    </w:p>
                    <w:p w14:paraId="59B53E4E" w14:textId="77777777" w:rsidR="00A62C5E" w:rsidRPr="00182083" w:rsidRDefault="00A62C5E" w:rsidP="00A62C5E">
                      <w:pPr>
                        <w:jc w:val="center"/>
                        <w:rPr>
                          <w:rFonts w:ascii="Century Gothic" w:hAnsi="Century Gothic"/>
                          <w:color w:val="000000" w:themeColor="text1"/>
                          <w:sz w:val="20"/>
                          <w:szCs w:val="24"/>
                          <w:u w:val="single"/>
                        </w:rPr>
                      </w:pPr>
                    </w:p>
                    <w:p w14:paraId="1924125A" w14:textId="73A2422F" w:rsidR="00A62C5E" w:rsidRPr="00182083" w:rsidRDefault="00A62C5E" w:rsidP="00A62C5E">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HPC</w:t>
                      </w:r>
                      <w:r w:rsidRPr="00CB7E5C">
                        <w:rPr>
                          <w:rFonts w:ascii="Century Gothic" w:hAnsi="Century Gothic"/>
                          <w:color w:val="000000" w:themeColor="text1"/>
                          <w:sz w:val="20"/>
                          <w:szCs w:val="24"/>
                        </w:rPr>
                        <w:t xml:space="preserve"> questions, please </w:t>
                      </w:r>
                      <w:r w:rsidRPr="0044144B">
                        <w:rPr>
                          <w:rFonts w:ascii="Century Gothic" w:hAnsi="Century Gothic"/>
                          <w:sz w:val="20"/>
                          <w:szCs w:val="20"/>
                        </w:rPr>
                        <w:t>contact</w:t>
                      </w:r>
                      <w:r w:rsidR="00BE4954">
                        <w:rPr>
                          <w:rFonts w:ascii="Century Gothic" w:hAnsi="Century Gothic"/>
                          <w:sz w:val="20"/>
                          <w:szCs w:val="20"/>
                        </w:rPr>
                        <w:t xml:space="preserve"> General Counsel Lois H. Johnson at</w:t>
                      </w:r>
                      <w:r w:rsidRPr="0044144B">
                        <w:rPr>
                          <w:rFonts w:ascii="Century Gothic" w:hAnsi="Century Gothic"/>
                          <w:sz w:val="20"/>
                          <w:szCs w:val="20"/>
                        </w:rPr>
                        <w:t xml:space="preserve"> </w:t>
                      </w:r>
                      <w:hyperlink r:id="rId23" w:history="1">
                        <w:r w:rsidRPr="0044144B">
                          <w:rPr>
                            <w:rFonts w:ascii="Century Gothic" w:hAnsi="Century Gothic"/>
                            <w:color w:val="0000FF" w:themeColor="hyperlink"/>
                            <w:sz w:val="20"/>
                            <w:szCs w:val="20"/>
                            <w:u w:val="single"/>
                          </w:rPr>
                          <w:t>HPC-Testimony@mass.gov</w:t>
                        </w:r>
                      </w:hyperlink>
                      <w:r w:rsidRPr="0044144B">
                        <w:rPr>
                          <w:rFonts w:ascii="Century Gothic" w:hAnsi="Century Gothic"/>
                          <w:sz w:val="20"/>
                          <w:szCs w:val="20"/>
                        </w:rPr>
                        <w:t xml:space="preserve"> or (617) 979-140</w:t>
                      </w:r>
                      <w:r w:rsidR="00BE4954">
                        <w:rPr>
                          <w:rFonts w:ascii="Century Gothic" w:hAnsi="Century Gothic"/>
                          <w:sz w:val="20"/>
                          <w:szCs w:val="20"/>
                        </w:rPr>
                        <w:t>5</w:t>
                      </w:r>
                      <w:r w:rsidRPr="0044144B">
                        <w:rPr>
                          <w:rFonts w:ascii="Century Gothic" w:hAnsi="Century Gothic"/>
                          <w:sz w:val="20"/>
                          <w:szCs w:val="20"/>
                        </w:rPr>
                        <w:t>.</w:t>
                      </w:r>
                    </w:p>
                  </w:txbxContent>
                </v:textbox>
                <w10:wrap type="square" anchorx="margin" anchory="margin"/>
              </v:rect>
            </w:pict>
          </mc:Fallback>
        </mc:AlternateContent>
      </w:r>
    </w:p>
    <w:p w14:paraId="60208E53" w14:textId="606F3979" w:rsidR="00A62C5E" w:rsidRDefault="00A62C5E" w:rsidP="000E2F6A">
      <w:pPr>
        <w:rPr>
          <w:rFonts w:ascii="Times New Roman" w:hAnsi="Times New Roman"/>
        </w:rPr>
      </w:pPr>
    </w:p>
    <w:bookmarkEnd w:id="3"/>
    <w:p w14:paraId="12BEC3CC" w14:textId="3D952098" w:rsidR="00A62C5E" w:rsidRDefault="003D6EF7" w:rsidP="00A62C5E">
      <w:pPr>
        <w:rPr>
          <w:rFonts w:ascii="Times New Roman" w:hAnsi="Times New Roman"/>
        </w:rPr>
      </w:pPr>
      <w:r>
        <w:rPr>
          <w:rFonts w:ascii="Times New Roman" w:hAnsi="Times New Roman"/>
        </w:rPr>
        <w:br w:type="page"/>
      </w:r>
    </w:p>
    <w:p w14:paraId="3B6A353D" w14:textId="0ECAEEC7" w:rsidR="00A62C5E" w:rsidRPr="00A62C5E" w:rsidRDefault="00A62C5E" w:rsidP="00AF1F0B">
      <w:pPr>
        <w:ind w:firstLine="720"/>
        <w:jc w:val="center"/>
        <w:rPr>
          <w:rFonts w:ascii="Century Gothic" w:hAnsi="Century Gothic" w:cs="Times New Roman"/>
          <w:b/>
          <w:color w:val="1F497D" w:themeColor="text2"/>
          <w:sz w:val="28"/>
        </w:rPr>
      </w:pPr>
      <w:r w:rsidRPr="00A62C5E">
        <w:rPr>
          <w:rFonts w:ascii="Century Gothic" w:hAnsi="Century Gothic" w:cs="Times New Roman"/>
          <w:b/>
          <w:color w:val="1F497D" w:themeColor="text2"/>
          <w:sz w:val="28"/>
        </w:rPr>
        <w:lastRenderedPageBreak/>
        <w:t xml:space="preserve">Pre-Filed Testimony </w:t>
      </w:r>
      <w:r w:rsidR="00BC6541">
        <w:rPr>
          <w:rFonts w:ascii="Century Gothic" w:hAnsi="Century Gothic" w:cs="Times New Roman"/>
          <w:b/>
          <w:color w:val="1F497D" w:themeColor="text2"/>
          <w:sz w:val="28"/>
        </w:rPr>
        <w:t>Questions</w:t>
      </w:r>
      <w:r w:rsidR="007E5438">
        <w:rPr>
          <w:rFonts w:ascii="Century Gothic" w:hAnsi="Century Gothic" w:cs="Times New Roman"/>
          <w:b/>
          <w:color w:val="1F497D" w:themeColor="text2"/>
          <w:sz w:val="28"/>
        </w:rPr>
        <w:t>:</w:t>
      </w:r>
      <w:r w:rsidR="007E5438" w:rsidRPr="007E5438">
        <w:rPr>
          <w:rFonts w:ascii="Century Gothic" w:hAnsi="Century Gothic" w:cs="Times New Roman"/>
          <w:b/>
          <w:color w:val="1F497D" w:themeColor="text2"/>
          <w:sz w:val="28"/>
        </w:rPr>
        <w:t xml:space="preserve"> </w:t>
      </w:r>
      <w:r w:rsidR="007E5438">
        <w:rPr>
          <w:rFonts w:ascii="Century Gothic" w:hAnsi="Century Gothic" w:cs="Times New Roman"/>
          <w:b/>
          <w:color w:val="1F497D" w:themeColor="text2"/>
          <w:sz w:val="28"/>
        </w:rPr>
        <w:t>Health Policy Commission</w:t>
      </w:r>
    </w:p>
    <w:p w14:paraId="74892D9D" w14:textId="77777777" w:rsidR="00A62C5E" w:rsidRPr="00A62C5E" w:rsidRDefault="00A62C5E" w:rsidP="00A62C5E">
      <w:pPr>
        <w:rPr>
          <w:rFonts w:ascii="Times New Roman" w:hAnsi="Times New Roman" w:cs="Times New Roman"/>
          <w:u w:val="single"/>
        </w:rPr>
      </w:pPr>
    </w:p>
    <w:p w14:paraId="4DA7D2AD" w14:textId="213C74D2" w:rsidR="00A62C5E" w:rsidRPr="009B2D35" w:rsidRDefault="009B2D35" w:rsidP="00A62C5E">
      <w:pPr>
        <w:numPr>
          <w:ilvl w:val="0"/>
          <w:numId w:val="27"/>
        </w:numPr>
        <w:contextualSpacing/>
        <w:rPr>
          <w:rFonts w:ascii="Century Gothic" w:hAnsi="Century Gothic" w:cs="Times New Roman"/>
          <w:caps/>
          <w:color w:val="1F497D" w:themeColor="text2"/>
          <w:szCs w:val="24"/>
        </w:rPr>
      </w:pPr>
      <w:r w:rsidRPr="009B2D35">
        <w:rPr>
          <w:rFonts w:ascii="Century Gothic" w:hAnsi="Century Gothic" w:cs="Times New Roman"/>
          <w:color w:val="1F497D" w:themeColor="text2"/>
          <w:szCs w:val="24"/>
        </w:rPr>
        <w:t>STRATEGIES TO ADDRESS HEALTH CARE SPENDING GROWTH:</w:t>
      </w:r>
    </w:p>
    <w:p w14:paraId="16FF3E76" w14:textId="77777777" w:rsidR="00331984" w:rsidRPr="00331984" w:rsidRDefault="00331984" w:rsidP="00331984">
      <w:pPr>
        <w:pStyle w:val="ListParagraph"/>
        <w:rPr>
          <w:rFonts w:ascii="Times New Roman" w:hAnsi="Times New Roman" w:cs="Times New Roman"/>
        </w:rPr>
      </w:pPr>
      <w:r w:rsidRPr="00331984">
        <w:rPr>
          <w:rFonts w:ascii="Times New Roman" w:hAnsi="Times New Roman" w:cs="Times New Roman"/>
        </w:rPr>
        <w:t>Since 2013, the Massachusetts Health Policy Commission (HPC) has set an annual statewide target for sustainable growth of total health care spending. Between 2013 and 2017, the benchmark rate was set at 3.6%, and, on average, annual growth in Massachusetts has been below that target. For 2018 and 2019, the benchmark was set at a lower target of 3.1%. Continued success in meeting the reduced growth rate will require enhanced efforts by all actors in the health care system, supported by necessary policy reforms, to achieve savings without compromising quality or access.</w:t>
      </w:r>
    </w:p>
    <w:p w14:paraId="45F0874D" w14:textId="77777777" w:rsidR="00A62C5E" w:rsidRPr="00A62C5E" w:rsidRDefault="00A62C5E" w:rsidP="00A62C5E">
      <w:pPr>
        <w:ind w:left="720"/>
        <w:contextualSpacing/>
        <w:rPr>
          <w:rFonts w:ascii="Times New Roman" w:hAnsi="Times New Roman" w:cs="Times New Roman"/>
        </w:rPr>
      </w:pPr>
    </w:p>
    <w:p w14:paraId="378363DF" w14:textId="26A890F2" w:rsidR="00A62C5E" w:rsidRPr="00BC6541" w:rsidRDefault="00A62C5E" w:rsidP="00BC6541">
      <w:pPr>
        <w:numPr>
          <w:ilvl w:val="1"/>
          <w:numId w:val="13"/>
        </w:numPr>
        <w:ind w:left="1440"/>
        <w:contextualSpacing/>
        <w:rPr>
          <w:rFonts w:ascii="Times New Roman" w:hAnsi="Times New Roman" w:cs="Times New Roman"/>
        </w:rPr>
      </w:pPr>
      <w:r w:rsidRPr="00A62C5E">
        <w:rPr>
          <w:rFonts w:ascii="Times New Roman" w:hAnsi="Times New Roman" w:cs="Times New Roman"/>
        </w:rPr>
        <w:t>What are your organization’s top strategic priorities to reduce health care expenditures?</w:t>
      </w:r>
      <w:r w:rsidR="00BC6541">
        <w:rPr>
          <w:rFonts w:ascii="Times New Roman" w:hAnsi="Times New Roman" w:cs="Times New Roman"/>
        </w:rPr>
        <w:t xml:space="preserve"> </w:t>
      </w:r>
      <w:r w:rsidR="00BC6541" w:rsidRPr="00A62C5E">
        <w:rPr>
          <w:rFonts w:ascii="Times New Roman" w:hAnsi="Times New Roman" w:cs="Times New Roman"/>
        </w:rPr>
        <w:t xml:space="preserve">What specific initiatives or activities is your organization undertaking to address each of these priorities and how have you been successful?  </w:t>
      </w:r>
    </w:p>
    <w:p w14:paraId="469B461E" w14:textId="434512EA" w:rsidR="00A62C5E" w:rsidRPr="00A62C5E" w:rsidRDefault="0018171F" w:rsidP="00A62C5E">
      <w:pPr>
        <w:ind w:left="1440"/>
        <w:contextualSpacing/>
        <w:rPr>
          <w:rFonts w:ascii="Times New Roman" w:hAnsi="Times New Roman" w:cs="Times New Roman"/>
        </w:rPr>
      </w:pPr>
      <w:sdt>
        <w:sdtPr>
          <w:rPr>
            <w:rFonts w:ascii="Times New Roman" w:hAnsi="Times New Roman" w:cs="Times New Roman"/>
            <w:b/>
          </w:rPr>
          <w:id w:val="1609693170"/>
          <w:placeholder>
            <w:docPart w:val="ACF48254C4D0418C9BBE8A13C7682B9E"/>
          </w:placeholder>
          <w:showingPlcHdr/>
        </w:sdtPr>
        <w:sdtEndPr/>
        <w:sdtContent>
          <w:r w:rsidR="00A62C5E" w:rsidRPr="00A62C5E">
            <w:rPr>
              <w:rFonts w:ascii="Times New Roman" w:hAnsi="Times New Roman" w:cs="Times New Roman"/>
              <w:color w:val="808080"/>
            </w:rPr>
            <w:t>Click here to enter text.</w:t>
          </w:r>
        </w:sdtContent>
      </w:sdt>
    </w:p>
    <w:p w14:paraId="4DDDBA26" w14:textId="77777777" w:rsidR="00A62C5E" w:rsidRPr="00A62C5E" w:rsidRDefault="00A62C5E" w:rsidP="00BC6541">
      <w:pPr>
        <w:contextualSpacing/>
        <w:rPr>
          <w:rFonts w:ascii="Times New Roman" w:hAnsi="Times New Roman" w:cs="Times New Roman"/>
        </w:rPr>
      </w:pPr>
    </w:p>
    <w:p w14:paraId="4E3B280F" w14:textId="0BF92F2C" w:rsidR="00A62C5E" w:rsidRPr="00A62C5E" w:rsidRDefault="00A62C5E" w:rsidP="00A62C5E">
      <w:pPr>
        <w:numPr>
          <w:ilvl w:val="1"/>
          <w:numId w:val="13"/>
        </w:numPr>
        <w:ind w:left="1440"/>
        <w:contextualSpacing/>
        <w:rPr>
          <w:rFonts w:ascii="Times New Roman" w:hAnsi="Times New Roman" w:cs="Times New Roman"/>
        </w:rPr>
      </w:pPr>
      <w:r w:rsidRPr="00A62C5E">
        <w:rPr>
          <w:rFonts w:ascii="Times New Roman" w:hAnsi="Times New Roman" w:cs="Times New Roman"/>
        </w:rPr>
        <w:t xml:space="preserve">What changes in policy, market behavior, payment, regulation, or statute </w:t>
      </w:r>
      <w:r w:rsidR="00920A3D">
        <w:rPr>
          <w:rFonts w:ascii="Times New Roman" w:hAnsi="Times New Roman" w:cs="Times New Roman"/>
        </w:rPr>
        <w:t xml:space="preserve">would most </w:t>
      </w:r>
      <w:r w:rsidRPr="00A62C5E">
        <w:rPr>
          <w:rFonts w:ascii="Times New Roman" w:hAnsi="Times New Roman" w:cs="Times New Roman"/>
        </w:rPr>
        <w:t xml:space="preserve">support your efforts to reduce health care expenditures?  </w:t>
      </w:r>
    </w:p>
    <w:p w14:paraId="4E7CA2A3" w14:textId="0FF4EBFF" w:rsidR="00A62C5E" w:rsidRPr="00A62C5E" w:rsidRDefault="00A62C5E" w:rsidP="00A62C5E">
      <w:pPr>
        <w:ind w:left="720"/>
        <w:rPr>
          <w:rFonts w:ascii="Times New Roman" w:hAnsi="Times New Roman" w:cs="Times New Roman"/>
          <w:b/>
        </w:rPr>
      </w:pPr>
      <w:r w:rsidRPr="00A62C5E">
        <w:rPr>
          <w:rFonts w:ascii="Times New Roman" w:hAnsi="Times New Roman" w:cs="Times New Roman"/>
        </w:rPr>
        <w:tab/>
      </w:r>
      <w:sdt>
        <w:sdtPr>
          <w:rPr>
            <w:rFonts w:ascii="Times New Roman" w:hAnsi="Times New Roman" w:cs="Times New Roman"/>
            <w:b/>
          </w:rPr>
          <w:id w:val="-1083603016"/>
          <w:placeholder>
            <w:docPart w:val="3171DAD7B47C446E97D7F726B56647E5"/>
          </w:placeholder>
          <w:showingPlcHdr/>
        </w:sdtPr>
        <w:sdtEndPr/>
        <w:sdtContent>
          <w:r w:rsidRPr="00A62C5E">
            <w:rPr>
              <w:rFonts w:ascii="Times New Roman" w:hAnsi="Times New Roman" w:cs="Times New Roman"/>
              <w:color w:val="808080"/>
            </w:rPr>
            <w:t>Click here to enter text.</w:t>
          </w:r>
        </w:sdtContent>
      </w:sdt>
    </w:p>
    <w:p w14:paraId="1E78233B" w14:textId="77777777" w:rsidR="00A62C5E" w:rsidRPr="00A62C5E" w:rsidRDefault="00A62C5E" w:rsidP="00A62C5E">
      <w:pPr>
        <w:ind w:left="720"/>
        <w:rPr>
          <w:rFonts w:ascii="Times New Roman" w:hAnsi="Times New Roman" w:cs="Times New Roman"/>
        </w:rPr>
      </w:pPr>
    </w:p>
    <w:p w14:paraId="27D879D7" w14:textId="77777777" w:rsidR="00A259B4" w:rsidRPr="009B2D35" w:rsidRDefault="00A259B4" w:rsidP="00A259B4">
      <w:pPr>
        <w:numPr>
          <w:ilvl w:val="0"/>
          <w:numId w:val="27"/>
        </w:numPr>
        <w:rPr>
          <w:rFonts w:ascii="Century Gothic" w:hAnsi="Century Gothic" w:cs="Times New Roman"/>
          <w:color w:val="1F497D" w:themeColor="text2"/>
        </w:rPr>
      </w:pPr>
      <w:r w:rsidRPr="009B2D35">
        <w:rPr>
          <w:rFonts w:ascii="Century Gothic" w:hAnsi="Century Gothic" w:cs="Times New Roman"/>
          <w:color w:val="1F497D" w:themeColor="text2"/>
        </w:rPr>
        <w:t xml:space="preserve">STRATEGIES </w:t>
      </w:r>
      <w:r>
        <w:rPr>
          <w:rFonts w:ascii="Century Gothic" w:hAnsi="Century Gothic" w:cs="Times New Roman"/>
          <w:color w:val="1F497D" w:themeColor="text2"/>
        </w:rPr>
        <w:t xml:space="preserve">AND POLICIES </w:t>
      </w:r>
      <w:r w:rsidRPr="009B2D35">
        <w:rPr>
          <w:rFonts w:ascii="Century Gothic" w:hAnsi="Century Gothic" w:cs="Times New Roman"/>
          <w:color w:val="1F497D" w:themeColor="text2"/>
        </w:rPr>
        <w:t xml:space="preserve">TO SUPPORT </w:t>
      </w:r>
      <w:r>
        <w:rPr>
          <w:rFonts w:ascii="Century Gothic" w:hAnsi="Century Gothic" w:cs="Times New Roman"/>
          <w:color w:val="1F497D" w:themeColor="text2"/>
        </w:rPr>
        <w:t xml:space="preserve">INVESTMENT IN </w:t>
      </w:r>
      <w:r w:rsidRPr="009B2D35">
        <w:rPr>
          <w:rFonts w:ascii="Century Gothic" w:hAnsi="Century Gothic" w:cs="Times New Roman"/>
          <w:color w:val="1F497D" w:themeColor="text2"/>
        </w:rPr>
        <w:t>PRIMARY CARE</w:t>
      </w:r>
      <w:r>
        <w:rPr>
          <w:rFonts w:ascii="Century Gothic" w:hAnsi="Century Gothic" w:cs="Times New Roman"/>
          <w:color w:val="1F497D" w:themeColor="text2"/>
        </w:rPr>
        <w:t xml:space="preserve"> AND BEHAVIORAL HEALTH CARE</w:t>
      </w:r>
      <w:r w:rsidRPr="009B2D35">
        <w:rPr>
          <w:rFonts w:ascii="Century Gothic" w:hAnsi="Century Gothic" w:cs="Times New Roman"/>
          <w:color w:val="1F497D" w:themeColor="text2"/>
        </w:rPr>
        <w:t>:</w:t>
      </w:r>
    </w:p>
    <w:p w14:paraId="36C6E826" w14:textId="77777777" w:rsidR="00A259B4" w:rsidRDefault="00A259B4" w:rsidP="00A259B4">
      <w:pPr>
        <w:ind w:left="720"/>
        <w:rPr>
          <w:rFonts w:ascii="Times New Roman" w:hAnsi="Times New Roman" w:cs="Times New Roman"/>
        </w:rPr>
      </w:pPr>
    </w:p>
    <w:p w14:paraId="07C4D8BE" w14:textId="7F37A132" w:rsidR="00A259B4" w:rsidRPr="00BE44DE" w:rsidRDefault="00A259B4" w:rsidP="00A259B4">
      <w:pPr>
        <w:ind w:left="720"/>
        <w:rPr>
          <w:rFonts w:ascii="Times New Roman" w:hAnsi="Times New Roman" w:cs="Times New Roman"/>
          <w:i/>
        </w:rPr>
      </w:pPr>
      <w:r>
        <w:rPr>
          <w:rFonts w:ascii="Times New Roman" w:hAnsi="Times New Roman" w:cs="Times New Roman"/>
        </w:rPr>
        <w:t>T</w:t>
      </w:r>
      <w:r w:rsidRPr="006B2EA1">
        <w:rPr>
          <w:rFonts w:ascii="Times New Roman" w:hAnsi="Times New Roman" w:cs="Times New Roman"/>
        </w:rPr>
        <w:t xml:space="preserve">he U.S. health care system </w:t>
      </w:r>
      <w:r>
        <w:rPr>
          <w:rFonts w:ascii="Times New Roman" w:hAnsi="Times New Roman" w:cs="Times New Roman"/>
        </w:rPr>
        <w:t xml:space="preserve">has </w:t>
      </w:r>
      <w:r w:rsidRPr="006B2EA1">
        <w:rPr>
          <w:rFonts w:ascii="Times New Roman" w:hAnsi="Times New Roman" w:cs="Times New Roman"/>
        </w:rPr>
        <w:t>historically underinvest</w:t>
      </w:r>
      <w:r>
        <w:rPr>
          <w:rFonts w:ascii="Times New Roman" w:hAnsi="Times New Roman" w:cs="Times New Roman"/>
        </w:rPr>
        <w:t>ed</w:t>
      </w:r>
      <w:r w:rsidRPr="006B2EA1">
        <w:rPr>
          <w:rFonts w:ascii="Times New Roman" w:hAnsi="Times New Roman" w:cs="Times New Roman"/>
        </w:rPr>
        <w:t xml:space="preserve"> in areas such as primary care and behavioral health care, </w:t>
      </w:r>
      <w:r w:rsidR="00331984">
        <w:rPr>
          <w:rFonts w:ascii="Times New Roman" w:hAnsi="Times New Roman" w:cs="Times New Roman"/>
        </w:rPr>
        <w:t>even though</w:t>
      </w:r>
      <w:r>
        <w:rPr>
          <w:rFonts w:ascii="Times New Roman" w:hAnsi="Times New Roman" w:cs="Times New Roman"/>
        </w:rPr>
        <w:t xml:space="preserve"> evidence suggests that a greater orientation toward primary care and behavioral health may increase health system efficiency and </w:t>
      </w:r>
      <w:r w:rsidRPr="00FA2BBB">
        <w:rPr>
          <w:rFonts w:ascii="Times New Roman" w:hAnsi="Times New Roman" w:cs="Times New Roman"/>
        </w:rPr>
        <w:t>provide superior patient access and quality of care</w:t>
      </w:r>
      <w:r>
        <w:rPr>
          <w:rFonts w:ascii="Times New Roman" w:hAnsi="Times New Roman" w:cs="Times New Roman"/>
        </w:rPr>
        <w:t xml:space="preserve">. Provider organizations, payers, employers, and government alike have important roles in prioritizing primary care and behavioral health </w:t>
      </w:r>
      <w:r w:rsidRPr="00BE44DE">
        <w:rPr>
          <w:rFonts w:ascii="Times New Roman" w:hAnsi="Times New Roman" w:cs="Times New Roman"/>
          <w:i/>
        </w:rPr>
        <w:t xml:space="preserve">while still restraining the growth in overall health care spending. </w:t>
      </w:r>
    </w:p>
    <w:p w14:paraId="25BBA9D2" w14:textId="77777777" w:rsidR="00A259B4" w:rsidRDefault="00A259B4" w:rsidP="00A259B4">
      <w:pPr>
        <w:pStyle w:val="ListParagraph"/>
        <w:rPr>
          <w:rFonts w:ascii="Times New Roman" w:hAnsi="Times New Roman" w:cs="Times New Roman"/>
        </w:rPr>
      </w:pPr>
    </w:p>
    <w:p w14:paraId="2B6EAAFE" w14:textId="05038C18" w:rsidR="00A259B4" w:rsidRPr="006F30CA" w:rsidRDefault="00A259B4" w:rsidP="00A259B4">
      <w:pPr>
        <w:numPr>
          <w:ilvl w:val="1"/>
          <w:numId w:val="27"/>
        </w:numPr>
        <w:contextualSpacing/>
        <w:rPr>
          <w:rFonts w:ascii="Times New Roman" w:hAnsi="Times New Roman" w:cs="Times New Roman"/>
        </w:rPr>
      </w:pPr>
      <w:r w:rsidRPr="00A62C5E">
        <w:rPr>
          <w:rFonts w:ascii="Times New Roman" w:hAnsi="Times New Roman" w:cs="Times New Roman"/>
        </w:rPr>
        <w:t xml:space="preserve">Please </w:t>
      </w:r>
      <w:r>
        <w:rPr>
          <w:rFonts w:ascii="Times New Roman" w:hAnsi="Times New Roman" w:cs="Times New Roman"/>
        </w:rPr>
        <w:t>describe your organization’s strategy</w:t>
      </w:r>
      <w:r w:rsidRPr="00A62C5E">
        <w:rPr>
          <w:rFonts w:ascii="Times New Roman" w:hAnsi="Times New Roman" w:cs="Times New Roman"/>
        </w:rPr>
        <w:t xml:space="preserve"> </w:t>
      </w:r>
      <w:r>
        <w:rPr>
          <w:rFonts w:ascii="Times New Roman" w:hAnsi="Times New Roman" w:cs="Times New Roman"/>
        </w:rPr>
        <w:t xml:space="preserve">for </w:t>
      </w:r>
      <w:r w:rsidRPr="00A62C5E">
        <w:rPr>
          <w:rFonts w:ascii="Times New Roman" w:hAnsi="Times New Roman" w:cs="Times New Roman"/>
        </w:rPr>
        <w:t xml:space="preserve">supporting </w:t>
      </w:r>
      <w:r>
        <w:rPr>
          <w:rFonts w:ascii="Times New Roman" w:hAnsi="Times New Roman" w:cs="Times New Roman"/>
        </w:rPr>
        <w:t xml:space="preserve">and increasing investment in </w:t>
      </w:r>
      <w:r w:rsidRPr="00A62C5E">
        <w:rPr>
          <w:rFonts w:ascii="Times New Roman" w:hAnsi="Times New Roman" w:cs="Times New Roman"/>
        </w:rPr>
        <w:t>primary care</w:t>
      </w:r>
      <w:r>
        <w:rPr>
          <w:rFonts w:ascii="Times New Roman" w:hAnsi="Times New Roman" w:cs="Times New Roman"/>
        </w:rPr>
        <w:t xml:space="preserve">, including </w:t>
      </w:r>
      <w:r w:rsidRPr="006F30CA">
        <w:rPr>
          <w:rFonts w:ascii="Times New Roman" w:hAnsi="Times New Roman" w:cs="Times New Roman"/>
        </w:rPr>
        <w:t xml:space="preserve">any specific initiatives or activities your organization </w:t>
      </w:r>
      <w:r>
        <w:rPr>
          <w:rFonts w:ascii="Times New Roman" w:hAnsi="Times New Roman" w:cs="Times New Roman"/>
        </w:rPr>
        <w:t xml:space="preserve">is </w:t>
      </w:r>
      <w:r w:rsidRPr="006F30CA">
        <w:rPr>
          <w:rFonts w:ascii="Times New Roman" w:hAnsi="Times New Roman" w:cs="Times New Roman"/>
        </w:rPr>
        <w:t xml:space="preserve">undertaking to execute on this strategy and any evidence that such activities are increasing access, improving quality, or reducing total cost of care.  </w:t>
      </w:r>
    </w:p>
    <w:p w14:paraId="4FA2939C" w14:textId="77777777" w:rsidR="00A259B4" w:rsidRDefault="0018171F" w:rsidP="00A259B4">
      <w:pPr>
        <w:pStyle w:val="ListParagraph"/>
        <w:ind w:left="1440"/>
        <w:rPr>
          <w:rFonts w:ascii="Times New Roman" w:hAnsi="Times New Roman" w:cs="Times New Roman"/>
          <w:b/>
        </w:rPr>
      </w:pPr>
      <w:sdt>
        <w:sdtPr>
          <w:rPr>
            <w:rFonts w:ascii="Times New Roman" w:hAnsi="Times New Roman" w:cs="Times New Roman"/>
            <w:b/>
          </w:rPr>
          <w:id w:val="590514205"/>
          <w:placeholder>
            <w:docPart w:val="F49336D7F9734D58A84B97728A879337"/>
          </w:placeholder>
          <w:showingPlcHdr/>
        </w:sdtPr>
        <w:sdtEndPr/>
        <w:sdtContent>
          <w:r w:rsidR="00A259B4" w:rsidRPr="00A62C5E">
            <w:rPr>
              <w:rFonts w:ascii="Times New Roman" w:hAnsi="Times New Roman" w:cs="Times New Roman"/>
              <w:color w:val="808080"/>
            </w:rPr>
            <w:t>Click here to enter text.</w:t>
          </w:r>
        </w:sdtContent>
      </w:sdt>
    </w:p>
    <w:p w14:paraId="2B05B080" w14:textId="77777777" w:rsidR="00A259B4" w:rsidRDefault="00A259B4" w:rsidP="00A259B4">
      <w:pPr>
        <w:pStyle w:val="ListParagraph"/>
        <w:ind w:left="1440"/>
        <w:rPr>
          <w:rFonts w:ascii="Times New Roman" w:hAnsi="Times New Roman" w:cs="Times New Roman"/>
        </w:rPr>
      </w:pPr>
    </w:p>
    <w:p w14:paraId="1450D666" w14:textId="0BEC43DE" w:rsidR="00A259B4" w:rsidRPr="006F30CA" w:rsidRDefault="00A259B4" w:rsidP="00A259B4">
      <w:pPr>
        <w:pStyle w:val="ListParagraph"/>
        <w:numPr>
          <w:ilvl w:val="1"/>
          <w:numId w:val="27"/>
        </w:numPr>
        <w:rPr>
          <w:rFonts w:ascii="Times New Roman" w:hAnsi="Times New Roman" w:cs="Times New Roman"/>
        </w:rPr>
      </w:pPr>
      <w:r>
        <w:rPr>
          <w:rFonts w:ascii="Times New Roman" w:hAnsi="Times New Roman" w:cs="Times New Roman"/>
        </w:rPr>
        <w:t xml:space="preserve">Please describe </w:t>
      </w:r>
      <w:r w:rsidRPr="00FA2BBB">
        <w:rPr>
          <w:rFonts w:ascii="Times New Roman" w:hAnsi="Times New Roman" w:cs="Times New Roman"/>
        </w:rPr>
        <w:t xml:space="preserve">your organization’s top </w:t>
      </w:r>
      <w:r>
        <w:rPr>
          <w:rFonts w:ascii="Times New Roman" w:hAnsi="Times New Roman" w:cs="Times New Roman"/>
        </w:rPr>
        <w:t xml:space="preserve">strategy for supporting and </w:t>
      </w:r>
      <w:r w:rsidRPr="00FA2BBB">
        <w:rPr>
          <w:rFonts w:ascii="Times New Roman" w:hAnsi="Times New Roman" w:cs="Times New Roman"/>
        </w:rPr>
        <w:t>increas</w:t>
      </w:r>
      <w:r>
        <w:rPr>
          <w:rFonts w:ascii="Times New Roman" w:hAnsi="Times New Roman" w:cs="Times New Roman"/>
        </w:rPr>
        <w:t>ing</w:t>
      </w:r>
      <w:r w:rsidRPr="00FA2BBB">
        <w:rPr>
          <w:rFonts w:ascii="Times New Roman" w:hAnsi="Times New Roman" w:cs="Times New Roman"/>
        </w:rPr>
        <w:t xml:space="preserve"> investment in behavioral health care</w:t>
      </w:r>
      <w:r>
        <w:rPr>
          <w:rFonts w:ascii="Times New Roman" w:hAnsi="Times New Roman" w:cs="Times New Roman"/>
        </w:rPr>
        <w:t xml:space="preserve">, including </w:t>
      </w:r>
      <w:r w:rsidRPr="006F30CA">
        <w:rPr>
          <w:rFonts w:ascii="Times New Roman" w:hAnsi="Times New Roman" w:cs="Times New Roman"/>
        </w:rPr>
        <w:t xml:space="preserve">any specific initiatives or activities your organization </w:t>
      </w:r>
      <w:r>
        <w:rPr>
          <w:rFonts w:ascii="Times New Roman" w:hAnsi="Times New Roman" w:cs="Times New Roman"/>
        </w:rPr>
        <w:t xml:space="preserve">is </w:t>
      </w:r>
      <w:r w:rsidRPr="006F30CA">
        <w:rPr>
          <w:rFonts w:ascii="Times New Roman" w:hAnsi="Times New Roman" w:cs="Times New Roman"/>
        </w:rPr>
        <w:t xml:space="preserve">undertaking to </w:t>
      </w:r>
      <w:r>
        <w:rPr>
          <w:rFonts w:ascii="Times New Roman" w:hAnsi="Times New Roman" w:cs="Times New Roman"/>
        </w:rPr>
        <w:t>execute on this strategy</w:t>
      </w:r>
      <w:r w:rsidRPr="006F30CA">
        <w:rPr>
          <w:rFonts w:ascii="Times New Roman" w:hAnsi="Times New Roman" w:cs="Times New Roman"/>
        </w:rPr>
        <w:t xml:space="preserve"> and any evidence that such activities are increasing access, improving quality, or reducing total cost of care</w:t>
      </w:r>
      <w:r>
        <w:rPr>
          <w:rFonts w:ascii="Times New Roman" w:hAnsi="Times New Roman" w:cs="Times New Roman"/>
        </w:rPr>
        <w:t>.</w:t>
      </w:r>
    </w:p>
    <w:p w14:paraId="7C3DCDDC" w14:textId="77777777" w:rsidR="00A259B4" w:rsidRDefault="0018171F" w:rsidP="00A259B4">
      <w:pPr>
        <w:pStyle w:val="ListParagraph"/>
        <w:ind w:left="1440"/>
        <w:rPr>
          <w:rFonts w:ascii="Times New Roman" w:hAnsi="Times New Roman" w:cs="Times New Roman"/>
          <w:b/>
        </w:rPr>
      </w:pPr>
      <w:sdt>
        <w:sdtPr>
          <w:rPr>
            <w:rFonts w:ascii="Times New Roman" w:hAnsi="Times New Roman" w:cs="Times New Roman"/>
            <w:b/>
          </w:rPr>
          <w:id w:val="1864705679"/>
          <w:placeholder>
            <w:docPart w:val="CC373FF9B121454AACAF4854A950DF69"/>
          </w:placeholder>
          <w:showingPlcHdr/>
        </w:sdtPr>
        <w:sdtEndPr/>
        <w:sdtContent>
          <w:r w:rsidR="00A259B4" w:rsidRPr="00A62C5E">
            <w:rPr>
              <w:rFonts w:ascii="Times New Roman" w:hAnsi="Times New Roman" w:cs="Times New Roman"/>
              <w:color w:val="808080"/>
            </w:rPr>
            <w:t>Click here to enter text.</w:t>
          </w:r>
        </w:sdtContent>
      </w:sdt>
    </w:p>
    <w:p w14:paraId="6A0F63B6" w14:textId="77777777" w:rsidR="00A259B4" w:rsidRPr="00FA2BBB" w:rsidRDefault="00A259B4" w:rsidP="00A259B4">
      <w:pPr>
        <w:pStyle w:val="ListParagraph"/>
        <w:ind w:left="1440"/>
        <w:rPr>
          <w:rFonts w:ascii="Times New Roman" w:hAnsi="Times New Roman" w:cs="Times New Roman"/>
        </w:rPr>
      </w:pPr>
    </w:p>
    <w:p w14:paraId="6B712172" w14:textId="38311536" w:rsidR="00A259B4" w:rsidRPr="002D23F4" w:rsidRDefault="00A259B4" w:rsidP="00331984">
      <w:pPr>
        <w:pStyle w:val="ListParagraph"/>
        <w:numPr>
          <w:ilvl w:val="1"/>
          <w:numId w:val="27"/>
        </w:numPr>
        <w:rPr>
          <w:rFonts w:ascii="Times New Roman" w:hAnsi="Times New Roman" w:cs="Times New Roman"/>
        </w:rPr>
      </w:pPr>
      <w:r w:rsidRPr="002D23F4">
        <w:rPr>
          <w:rFonts w:ascii="Times New Roman" w:hAnsi="Times New Roman" w:cs="Times New Roman"/>
        </w:rPr>
        <w:t xml:space="preserve">Payers may also provide incentives or other supports to provider organizations to </w:t>
      </w:r>
      <w:r>
        <w:rPr>
          <w:rFonts w:ascii="Times New Roman" w:hAnsi="Times New Roman" w:cs="Times New Roman"/>
        </w:rPr>
        <w:t xml:space="preserve">deliver high-functioning, high-quality, and efficient primary care and to </w:t>
      </w:r>
      <w:r w:rsidRPr="002D23F4">
        <w:rPr>
          <w:rFonts w:ascii="Times New Roman" w:hAnsi="Times New Roman" w:cs="Times New Roman"/>
        </w:rPr>
        <w:t xml:space="preserve">improve behavioral health access and quality. What are the top contract features or payer strategies that are or would be most beneficial to or most effective for your organization </w:t>
      </w:r>
      <w:r>
        <w:rPr>
          <w:rFonts w:ascii="Times New Roman" w:hAnsi="Times New Roman" w:cs="Times New Roman"/>
        </w:rPr>
        <w:t xml:space="preserve">in order </w:t>
      </w:r>
      <w:r w:rsidRPr="002D23F4">
        <w:rPr>
          <w:rFonts w:ascii="Times New Roman" w:hAnsi="Times New Roman" w:cs="Times New Roman"/>
        </w:rPr>
        <w:t xml:space="preserve">to strengthen and support </w:t>
      </w:r>
      <w:r>
        <w:rPr>
          <w:rFonts w:ascii="Times New Roman" w:hAnsi="Times New Roman" w:cs="Times New Roman"/>
        </w:rPr>
        <w:t xml:space="preserve">primary and </w:t>
      </w:r>
      <w:r w:rsidRPr="002D23F4">
        <w:rPr>
          <w:rFonts w:ascii="Times New Roman" w:hAnsi="Times New Roman" w:cs="Times New Roman"/>
        </w:rPr>
        <w:t>behavioral health care?</w:t>
      </w:r>
    </w:p>
    <w:p w14:paraId="6E1CF491" w14:textId="77777777" w:rsidR="00A259B4" w:rsidRDefault="0018171F" w:rsidP="00A259B4">
      <w:pPr>
        <w:ind w:left="1440"/>
        <w:contextualSpacing/>
        <w:rPr>
          <w:rFonts w:ascii="Times New Roman" w:hAnsi="Times New Roman" w:cs="Times New Roman"/>
          <w:b/>
        </w:rPr>
      </w:pPr>
      <w:sdt>
        <w:sdtPr>
          <w:rPr>
            <w:rFonts w:ascii="Times New Roman" w:hAnsi="Times New Roman" w:cs="Times New Roman"/>
            <w:b/>
          </w:rPr>
          <w:id w:val="705140244"/>
          <w:placeholder>
            <w:docPart w:val="2F801CD39A5146D18EC3EABEC89A683E"/>
          </w:placeholder>
          <w:showingPlcHdr/>
        </w:sdtPr>
        <w:sdtEndPr/>
        <w:sdtContent>
          <w:r w:rsidR="00A259B4" w:rsidRPr="00A62C5E">
            <w:rPr>
              <w:rFonts w:ascii="Times New Roman" w:hAnsi="Times New Roman" w:cs="Times New Roman"/>
              <w:color w:val="808080"/>
            </w:rPr>
            <w:t>Click here to enter text.</w:t>
          </w:r>
        </w:sdtContent>
      </w:sdt>
    </w:p>
    <w:p w14:paraId="67DF5D14" w14:textId="77777777" w:rsidR="00A259B4" w:rsidRPr="002D23F4" w:rsidRDefault="00A259B4" w:rsidP="00A259B4">
      <w:pPr>
        <w:ind w:left="1440"/>
        <w:contextualSpacing/>
        <w:rPr>
          <w:rFonts w:ascii="Times New Roman" w:hAnsi="Times New Roman" w:cs="Times New Roman"/>
        </w:rPr>
      </w:pPr>
    </w:p>
    <w:p w14:paraId="7F02B296" w14:textId="77777777" w:rsidR="00A259B4" w:rsidRPr="002D23F4" w:rsidRDefault="00A259B4" w:rsidP="00331984">
      <w:pPr>
        <w:pStyle w:val="ListParagraph"/>
        <w:numPr>
          <w:ilvl w:val="1"/>
          <w:numId w:val="27"/>
        </w:numPr>
        <w:rPr>
          <w:rFonts w:ascii="Times New Roman" w:hAnsi="Times New Roman" w:cs="Times New Roman"/>
        </w:rPr>
      </w:pPr>
      <w:r w:rsidRPr="002D23F4">
        <w:rPr>
          <w:rFonts w:ascii="Times New Roman" w:hAnsi="Times New Roman" w:cs="Times New Roman"/>
        </w:rPr>
        <w:lastRenderedPageBreak/>
        <w:t xml:space="preserve">What other changes in policy, market behavior, payment, regulation, or statute would best accelerate efforts to </w:t>
      </w:r>
      <w:r>
        <w:rPr>
          <w:rFonts w:ascii="Times New Roman" w:hAnsi="Times New Roman" w:cs="Times New Roman"/>
        </w:rPr>
        <w:t xml:space="preserve">reorient a greater proportion of </w:t>
      </w:r>
      <w:r w:rsidRPr="002D23F4">
        <w:rPr>
          <w:rFonts w:ascii="Times New Roman" w:hAnsi="Times New Roman" w:cs="Times New Roman"/>
        </w:rPr>
        <w:t xml:space="preserve">overall health care resources towards investments in primary care and behavioral health care?  </w:t>
      </w:r>
      <w:r w:rsidRPr="00D53E78">
        <w:rPr>
          <w:rFonts w:ascii="Times New Roman" w:hAnsi="Times New Roman"/>
          <w:bCs/>
        </w:rPr>
        <w:t>Specifically, what are the barriers that your organization perceives in supporting investment in primary care and behavioral health and how would these suggested changes in policy, market behavior, payment, regulation, or statute mitigate these barriers?</w:t>
      </w:r>
    </w:p>
    <w:p w14:paraId="258A1B08" w14:textId="77777777" w:rsidR="00A259B4" w:rsidRDefault="0018171F" w:rsidP="00A259B4">
      <w:pPr>
        <w:ind w:left="1440"/>
        <w:rPr>
          <w:rFonts w:ascii="Times New Roman" w:hAnsi="Times New Roman" w:cs="Times New Roman"/>
          <w:b/>
        </w:rPr>
      </w:pPr>
      <w:sdt>
        <w:sdtPr>
          <w:rPr>
            <w:rFonts w:ascii="Times New Roman" w:hAnsi="Times New Roman" w:cs="Times New Roman"/>
            <w:b/>
          </w:rPr>
          <w:id w:val="985364762"/>
          <w:placeholder>
            <w:docPart w:val="19555D09016C4E0296328439B141A2E5"/>
          </w:placeholder>
          <w:showingPlcHdr/>
        </w:sdtPr>
        <w:sdtEndPr/>
        <w:sdtContent>
          <w:r w:rsidR="00A259B4" w:rsidRPr="00A62C5E">
            <w:rPr>
              <w:rFonts w:ascii="Times New Roman" w:hAnsi="Times New Roman" w:cs="Times New Roman"/>
              <w:color w:val="808080"/>
            </w:rPr>
            <w:t>Click here to enter text.</w:t>
          </w:r>
        </w:sdtContent>
      </w:sdt>
    </w:p>
    <w:p w14:paraId="602C3053" w14:textId="77777777" w:rsidR="00A62C5E" w:rsidRPr="00A62C5E" w:rsidRDefault="00A62C5E" w:rsidP="00A62C5E">
      <w:pPr>
        <w:ind w:left="720"/>
        <w:contextualSpacing/>
        <w:rPr>
          <w:rFonts w:ascii="Times New Roman" w:hAnsi="Times New Roman" w:cs="Times New Roman"/>
        </w:rPr>
      </w:pPr>
    </w:p>
    <w:p w14:paraId="1A46D09F" w14:textId="4C6EE924" w:rsidR="00A62C5E" w:rsidRPr="009B2D35" w:rsidRDefault="009B2D35" w:rsidP="00A62C5E">
      <w:pPr>
        <w:numPr>
          <w:ilvl w:val="0"/>
          <w:numId w:val="27"/>
        </w:numPr>
        <w:contextualSpacing/>
        <w:rPr>
          <w:rFonts w:ascii="Century Gothic" w:hAnsi="Century Gothic" w:cs="Times New Roman"/>
          <w:color w:val="1F497D" w:themeColor="text2"/>
        </w:rPr>
      </w:pPr>
      <w:r w:rsidRPr="009B2D35">
        <w:rPr>
          <w:rFonts w:ascii="Century Gothic" w:hAnsi="Century Gothic" w:cs="Times New Roman"/>
          <w:color w:val="1F497D" w:themeColor="text2"/>
        </w:rPr>
        <w:t>CHANGES IN RISK SCORE AND PATIENT ACUITY:</w:t>
      </w:r>
    </w:p>
    <w:p w14:paraId="29BE2FE4" w14:textId="77777777" w:rsidR="00A62C5E" w:rsidRPr="00A62C5E" w:rsidRDefault="00A62C5E" w:rsidP="00A62C5E">
      <w:pPr>
        <w:ind w:left="720"/>
        <w:rPr>
          <w:rFonts w:ascii="Times New Roman" w:hAnsi="Times New Roman"/>
        </w:rPr>
      </w:pPr>
      <w:r w:rsidRPr="00A62C5E">
        <w:rPr>
          <w:rFonts w:ascii="Times New Roman" w:hAnsi="Times New Roman"/>
        </w:rPr>
        <w:t xml:space="preserve">In recent years, the risk scores of many provider groups’ patient populations, as determined by payer risk adjustment tools, have been steadily increasing and a greater share of services and diagnoses are being coded as higher </w:t>
      </w:r>
      <w:r w:rsidRPr="00A62C5E">
        <w:rPr>
          <w:rFonts w:ascii="Times New Roman" w:hAnsi="Times New Roman" w:cs="Times New Roman"/>
        </w:rPr>
        <w:t xml:space="preserve">acuity </w:t>
      </w:r>
      <w:r w:rsidRPr="00A62C5E">
        <w:rPr>
          <w:rFonts w:ascii="Times New Roman" w:hAnsi="Times New Roman"/>
        </w:rPr>
        <w:t>or as including complications or major complications.</w:t>
      </w:r>
      <w:r w:rsidRPr="00A62C5E">
        <w:rPr>
          <w:rFonts w:ascii="Times New Roman" w:hAnsi="Times New Roman" w:cs="Times New Roman"/>
        </w:rPr>
        <w:t xml:space="preserve"> Please</w:t>
      </w:r>
      <w:r w:rsidRPr="00A62C5E">
        <w:rPr>
          <w:rFonts w:ascii="Times New Roman" w:hAnsi="Times New Roman"/>
        </w:rPr>
        <w:t xml:space="preserve"> indicate the extent to which you believe each of the following factors has contributed to increased risk scores and/or increased acuity for your patient population. </w:t>
      </w:r>
    </w:p>
    <w:p w14:paraId="0040064A" w14:textId="77777777" w:rsidR="00265D8F" w:rsidRPr="00A62C5E" w:rsidRDefault="00265D8F" w:rsidP="00265D8F">
      <w:pPr>
        <w:ind w:left="720"/>
        <w:contextualSpacing/>
        <w:rPr>
          <w:rFonts w:ascii="Times New Roman" w:hAnsi="Times New Roman" w:cs="Times New Roman"/>
        </w:rPr>
      </w:pPr>
    </w:p>
    <w:tbl>
      <w:tblPr>
        <w:tblStyle w:val="TableGrid"/>
        <w:tblW w:w="8717" w:type="dxa"/>
        <w:tblInd w:w="732" w:type="dxa"/>
        <w:tblLayout w:type="fixed"/>
        <w:tblLook w:val="04A0" w:firstRow="1" w:lastRow="0" w:firstColumn="1" w:lastColumn="0" w:noHBand="0" w:noVBand="1"/>
      </w:tblPr>
      <w:tblGrid>
        <w:gridCol w:w="6315"/>
        <w:gridCol w:w="2402"/>
      </w:tblGrid>
      <w:tr w:rsidR="00BE5F0C" w:rsidRPr="00A62C5E" w14:paraId="43703B1A" w14:textId="77777777" w:rsidTr="00331984">
        <w:trPr>
          <w:trHeight w:val="440"/>
          <w:tblHeader/>
        </w:trPr>
        <w:tc>
          <w:tcPr>
            <w:tcW w:w="6315" w:type="dxa"/>
            <w:shd w:val="clear" w:color="auto" w:fill="1F497D" w:themeFill="text2"/>
            <w:vAlign w:val="center"/>
          </w:tcPr>
          <w:p w14:paraId="333DEACC" w14:textId="77777777" w:rsidR="00BE5F0C" w:rsidRPr="00A62C5E" w:rsidRDefault="00BE5F0C" w:rsidP="007B17EE">
            <w:pPr>
              <w:contextualSpacing/>
              <w:jc w:val="center"/>
              <w:rPr>
                <w:rFonts w:ascii="Times New Roman" w:hAnsi="Times New Roman" w:cs="Times New Roman"/>
                <w:b/>
                <w:color w:val="FFFFFF" w:themeColor="background1"/>
              </w:rPr>
            </w:pPr>
            <w:r w:rsidRPr="00A62C5E">
              <w:rPr>
                <w:rFonts w:ascii="Times New Roman" w:hAnsi="Times New Roman" w:cs="Times New Roman"/>
                <w:b/>
                <w:color w:val="FFFFFF" w:themeColor="background1"/>
              </w:rPr>
              <w:t>Factors</w:t>
            </w:r>
          </w:p>
        </w:tc>
        <w:tc>
          <w:tcPr>
            <w:tcW w:w="2402" w:type="dxa"/>
            <w:shd w:val="clear" w:color="auto" w:fill="1F497D" w:themeFill="text2"/>
            <w:vAlign w:val="center"/>
          </w:tcPr>
          <w:p w14:paraId="69656A80" w14:textId="3C7DBAB4" w:rsidR="00BE5F0C" w:rsidRPr="00A62C5E" w:rsidRDefault="00BE5F0C" w:rsidP="007B17EE">
            <w:pPr>
              <w:contextualSpacing/>
              <w:jc w:val="center"/>
              <w:rPr>
                <w:rFonts w:ascii="Times New Roman" w:hAnsi="Times New Roman" w:cs="Times New Roman"/>
                <w:b/>
                <w:color w:val="FFFFFF" w:themeColor="background1"/>
              </w:rPr>
            </w:pPr>
            <w:r>
              <w:rPr>
                <w:rFonts w:ascii="Times New Roman" w:hAnsi="Times New Roman" w:cs="Times New Roman"/>
                <w:b/>
                <w:color w:val="FFFFFF" w:themeColor="background1"/>
              </w:rPr>
              <w:t>Level of Contribution</w:t>
            </w:r>
          </w:p>
        </w:tc>
      </w:tr>
      <w:tr w:rsidR="00BE5F0C" w:rsidRPr="00A62C5E" w14:paraId="2C2C7310" w14:textId="77777777" w:rsidTr="00331984">
        <w:trPr>
          <w:trHeight w:val="453"/>
        </w:trPr>
        <w:tc>
          <w:tcPr>
            <w:tcW w:w="6315" w:type="dxa"/>
          </w:tcPr>
          <w:p w14:paraId="43982AFD" w14:textId="77777777" w:rsidR="00BE5F0C" w:rsidRPr="00A62C5E" w:rsidRDefault="00BE5F0C" w:rsidP="007B17EE">
            <w:pPr>
              <w:contextualSpacing/>
              <w:rPr>
                <w:rFonts w:ascii="Times New Roman" w:hAnsi="Times New Roman" w:cs="Times New Roman"/>
              </w:rPr>
            </w:pPr>
            <w:r w:rsidRPr="00A62C5E">
              <w:rPr>
                <w:rFonts w:ascii="Times New Roman" w:hAnsi="Times New Roman" w:cs="Times New Roman"/>
              </w:rPr>
              <w:t>Increased prevalence of chronic disease among your patients</w:t>
            </w:r>
          </w:p>
        </w:tc>
        <w:sdt>
          <w:sdtPr>
            <w:rPr>
              <w:rFonts w:ascii="Times New Roman" w:hAnsi="Times New Roman" w:cs="Times New Roman"/>
            </w:rPr>
            <w:alias w:val="Level of Contribution"/>
            <w:id w:val="443733135"/>
            <w:placeholder>
              <w:docPart w:val="D58538805BFD4967AC45C6279BC87322"/>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tc>
              <w:tcPr>
                <w:tcW w:w="2402" w:type="dxa"/>
              </w:tcPr>
              <w:p w14:paraId="3FB5FDE2" w14:textId="6E56AC1B" w:rsidR="00BE5F0C" w:rsidRPr="00A62C5E" w:rsidRDefault="00BE5F0C" w:rsidP="007B17EE">
                <w:pPr>
                  <w:contextualSpacing/>
                  <w:jc w:val="center"/>
                  <w:rPr>
                    <w:rFonts w:ascii="Times New Roman" w:hAnsi="Times New Roman" w:cs="Times New Roman"/>
                  </w:rPr>
                </w:pPr>
                <w:r w:rsidRPr="00BE5F0C">
                  <w:rPr>
                    <w:rStyle w:val="PlaceholderText"/>
                    <w:rFonts w:ascii="Times New Roman" w:hAnsi="Times New Roman" w:cs="Times New Roman"/>
                  </w:rPr>
                  <w:t>Level of Contribution</w:t>
                </w:r>
              </w:p>
            </w:tc>
          </w:sdtContent>
        </w:sdt>
      </w:tr>
      <w:tr w:rsidR="00BE5F0C" w:rsidRPr="00A62C5E" w14:paraId="56042167" w14:textId="77777777" w:rsidTr="00331984">
        <w:trPr>
          <w:trHeight w:val="440"/>
        </w:trPr>
        <w:tc>
          <w:tcPr>
            <w:tcW w:w="6315" w:type="dxa"/>
          </w:tcPr>
          <w:p w14:paraId="4046EAB4" w14:textId="77777777" w:rsidR="00BE5F0C" w:rsidRPr="00A62C5E" w:rsidRDefault="00BE5F0C" w:rsidP="007B17EE">
            <w:pPr>
              <w:contextualSpacing/>
              <w:rPr>
                <w:rFonts w:ascii="Times New Roman" w:hAnsi="Times New Roman" w:cs="Times New Roman"/>
              </w:rPr>
            </w:pPr>
            <w:r w:rsidRPr="00A62C5E">
              <w:rPr>
                <w:rFonts w:ascii="Times New Roman" w:hAnsi="Times New Roman" w:cs="Times New Roman"/>
              </w:rPr>
              <w:t>Aging of your patients</w:t>
            </w:r>
          </w:p>
        </w:tc>
        <w:sdt>
          <w:sdtPr>
            <w:rPr>
              <w:rFonts w:ascii="Times New Roman" w:hAnsi="Times New Roman" w:cs="Times New Roman"/>
            </w:rPr>
            <w:alias w:val="Level of Contribution"/>
            <w:id w:val="614490270"/>
            <w:placeholder>
              <w:docPart w:val="FC26FE3C777148F3BF7C269B9FDAAC40"/>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tc>
              <w:tcPr>
                <w:tcW w:w="2402" w:type="dxa"/>
              </w:tcPr>
              <w:p w14:paraId="7BA6D693" w14:textId="283B0CAF" w:rsidR="00BE5F0C" w:rsidRPr="00A62C5E" w:rsidRDefault="0006039C" w:rsidP="007B17EE">
                <w:pPr>
                  <w:contextualSpacing/>
                  <w:jc w:val="center"/>
                  <w:rPr>
                    <w:rFonts w:ascii="Times New Roman" w:hAnsi="Times New Roman" w:cs="Times New Roman"/>
                  </w:rPr>
                </w:pPr>
                <w:r w:rsidRPr="00BE5F0C">
                  <w:rPr>
                    <w:rStyle w:val="PlaceholderText"/>
                    <w:rFonts w:ascii="Times New Roman" w:hAnsi="Times New Roman" w:cs="Times New Roman"/>
                  </w:rPr>
                  <w:t>Level of Contribution</w:t>
                </w:r>
              </w:p>
            </w:tc>
          </w:sdtContent>
        </w:sdt>
      </w:tr>
      <w:tr w:rsidR="00BE5F0C" w:rsidRPr="00A62C5E" w14:paraId="72EBCEE3" w14:textId="77777777" w:rsidTr="00331984">
        <w:trPr>
          <w:trHeight w:val="453"/>
        </w:trPr>
        <w:tc>
          <w:tcPr>
            <w:tcW w:w="6315" w:type="dxa"/>
          </w:tcPr>
          <w:p w14:paraId="77824581" w14:textId="77777777" w:rsidR="00BE5F0C" w:rsidRPr="00A62C5E" w:rsidRDefault="00BE5F0C" w:rsidP="007B17EE">
            <w:pPr>
              <w:rPr>
                <w:rFonts w:ascii="Times New Roman" w:hAnsi="Times New Roman" w:cs="Times New Roman"/>
              </w:rPr>
            </w:pPr>
            <w:r w:rsidRPr="00A62C5E">
              <w:rPr>
                <w:rFonts w:ascii="Times New Roman" w:hAnsi="Times New Roman" w:cs="Times New Roman"/>
              </w:rPr>
              <w:t>New or improved EHRs that have increased your ability to document diagnostic information</w:t>
            </w:r>
          </w:p>
        </w:tc>
        <w:sdt>
          <w:sdtPr>
            <w:rPr>
              <w:rFonts w:ascii="Times New Roman" w:hAnsi="Times New Roman" w:cs="Times New Roman"/>
            </w:rPr>
            <w:alias w:val="Level of Contribution"/>
            <w:id w:val="92131171"/>
            <w:placeholder>
              <w:docPart w:val="6CDCCD280D3F478F99E1B6624F759147"/>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tc>
              <w:tcPr>
                <w:tcW w:w="2402" w:type="dxa"/>
              </w:tcPr>
              <w:p w14:paraId="5BB164F1" w14:textId="1E76068C" w:rsidR="00BE5F0C" w:rsidRPr="00A62C5E" w:rsidRDefault="0006039C" w:rsidP="007B17EE">
                <w:pPr>
                  <w:contextualSpacing/>
                  <w:jc w:val="center"/>
                  <w:rPr>
                    <w:rFonts w:ascii="Times New Roman" w:hAnsi="Times New Roman" w:cs="Times New Roman"/>
                  </w:rPr>
                </w:pPr>
                <w:r w:rsidRPr="00BE5F0C">
                  <w:rPr>
                    <w:rStyle w:val="PlaceholderText"/>
                    <w:rFonts w:ascii="Times New Roman" w:hAnsi="Times New Roman" w:cs="Times New Roman"/>
                  </w:rPr>
                  <w:t>Level of Contribution</w:t>
                </w:r>
              </w:p>
            </w:tc>
          </w:sdtContent>
        </w:sdt>
      </w:tr>
      <w:tr w:rsidR="00BE5F0C" w:rsidRPr="00A62C5E" w14:paraId="643795E3" w14:textId="77777777" w:rsidTr="00331984">
        <w:trPr>
          <w:trHeight w:val="666"/>
        </w:trPr>
        <w:tc>
          <w:tcPr>
            <w:tcW w:w="6315" w:type="dxa"/>
          </w:tcPr>
          <w:p w14:paraId="5B6CDB0A" w14:textId="02C4EFDE" w:rsidR="00BE5F0C" w:rsidRPr="00A62C5E" w:rsidRDefault="00BE5F0C" w:rsidP="00383125">
            <w:pPr>
              <w:rPr>
                <w:rFonts w:ascii="Times New Roman" w:hAnsi="Times New Roman" w:cs="Times New Roman"/>
              </w:rPr>
            </w:pPr>
            <w:r w:rsidRPr="00A62C5E">
              <w:rPr>
                <w:rFonts w:ascii="Times New Roman" w:hAnsi="Times New Roman" w:cs="Times New Roman"/>
              </w:rPr>
              <w:t>Coding integrity initiatives (e.g., hiring consultants or working with payers to assist with capturing diagnostic information)</w:t>
            </w:r>
          </w:p>
        </w:tc>
        <w:sdt>
          <w:sdtPr>
            <w:rPr>
              <w:rFonts w:ascii="Times New Roman" w:hAnsi="Times New Roman" w:cs="Times New Roman"/>
            </w:rPr>
            <w:alias w:val="Level of Contribution"/>
            <w:id w:val="55047604"/>
            <w:placeholder>
              <w:docPart w:val="88C0D4E9A954433BACACFDAB9F1F5DA7"/>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tc>
              <w:tcPr>
                <w:tcW w:w="2402" w:type="dxa"/>
              </w:tcPr>
              <w:p w14:paraId="7A1C0325" w14:textId="44034CB8" w:rsidR="00BE5F0C" w:rsidRPr="00A62C5E" w:rsidRDefault="0006039C" w:rsidP="007B17EE">
                <w:pPr>
                  <w:contextualSpacing/>
                  <w:jc w:val="center"/>
                  <w:rPr>
                    <w:rFonts w:ascii="Times New Roman" w:hAnsi="Times New Roman" w:cs="Times New Roman"/>
                  </w:rPr>
                </w:pPr>
                <w:r w:rsidRPr="00BE5F0C">
                  <w:rPr>
                    <w:rStyle w:val="PlaceholderText"/>
                    <w:rFonts w:ascii="Times New Roman" w:hAnsi="Times New Roman" w:cs="Times New Roman"/>
                  </w:rPr>
                  <w:t>Level of Contribution</w:t>
                </w:r>
              </w:p>
            </w:tc>
          </w:sdtContent>
        </w:sdt>
      </w:tr>
      <w:tr w:rsidR="00BE5F0C" w:rsidRPr="00A62C5E" w14:paraId="2369CF99" w14:textId="77777777" w:rsidTr="00331984">
        <w:trPr>
          <w:trHeight w:val="440"/>
        </w:trPr>
        <w:tc>
          <w:tcPr>
            <w:tcW w:w="6315" w:type="dxa"/>
          </w:tcPr>
          <w:p w14:paraId="437E1BC7" w14:textId="4DD06402" w:rsidR="00BE5F0C" w:rsidRPr="00A62C5E" w:rsidRDefault="00BE5F0C" w:rsidP="007B17EE">
            <w:pPr>
              <w:rPr>
                <w:rFonts w:ascii="Times New Roman" w:hAnsi="Times New Roman" w:cs="Times New Roman"/>
              </w:rPr>
            </w:pPr>
            <w:r>
              <w:rPr>
                <w:rFonts w:ascii="Times New Roman" w:hAnsi="Times New Roman" w:cs="Times New Roman"/>
              </w:rPr>
              <w:t xml:space="preserve">New, relatively less healthy </w:t>
            </w:r>
            <w:r w:rsidRPr="00A62C5E">
              <w:rPr>
                <w:rFonts w:ascii="Times New Roman" w:hAnsi="Times New Roman" w:cs="Times New Roman"/>
              </w:rPr>
              <w:t>patients entering your patient pool</w:t>
            </w:r>
          </w:p>
        </w:tc>
        <w:sdt>
          <w:sdtPr>
            <w:rPr>
              <w:rFonts w:ascii="Times New Roman" w:hAnsi="Times New Roman" w:cs="Times New Roman"/>
            </w:rPr>
            <w:alias w:val="Level of Contribution"/>
            <w:id w:val="2053580478"/>
            <w:placeholder>
              <w:docPart w:val="FF9CE05EE0304DE5BA92594AFA619F7B"/>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tc>
              <w:tcPr>
                <w:tcW w:w="2402" w:type="dxa"/>
              </w:tcPr>
              <w:p w14:paraId="57FC73DD" w14:textId="27AC77ED" w:rsidR="00BE5F0C" w:rsidRPr="00A62C5E" w:rsidRDefault="0006039C" w:rsidP="007B17EE">
                <w:pPr>
                  <w:contextualSpacing/>
                  <w:jc w:val="center"/>
                  <w:rPr>
                    <w:rFonts w:ascii="Times New Roman" w:hAnsi="Times New Roman" w:cs="Times New Roman"/>
                  </w:rPr>
                </w:pPr>
                <w:r w:rsidRPr="00BE5F0C">
                  <w:rPr>
                    <w:rStyle w:val="PlaceholderText"/>
                    <w:rFonts w:ascii="Times New Roman" w:hAnsi="Times New Roman" w:cs="Times New Roman"/>
                  </w:rPr>
                  <w:t>Level of Contribution</w:t>
                </w:r>
              </w:p>
            </w:tc>
          </w:sdtContent>
        </w:sdt>
      </w:tr>
      <w:tr w:rsidR="00BE5F0C" w:rsidRPr="00A62C5E" w14:paraId="7D57D26A" w14:textId="77777777" w:rsidTr="00331984">
        <w:trPr>
          <w:trHeight w:val="453"/>
        </w:trPr>
        <w:tc>
          <w:tcPr>
            <w:tcW w:w="6315" w:type="dxa"/>
          </w:tcPr>
          <w:p w14:paraId="2D4DE8AA" w14:textId="4D39A92D" w:rsidR="00BE5F0C" w:rsidRPr="00A62C5E" w:rsidRDefault="00BE5F0C" w:rsidP="007B17EE">
            <w:pPr>
              <w:rPr>
                <w:rFonts w:ascii="Times New Roman" w:hAnsi="Times New Roman" w:cs="Times New Roman"/>
              </w:rPr>
            </w:pPr>
            <w:r w:rsidRPr="00A62C5E">
              <w:rPr>
                <w:rFonts w:ascii="Times New Roman" w:hAnsi="Times New Roman" w:cs="Times New Roman"/>
              </w:rPr>
              <w:t xml:space="preserve">Relatively </w:t>
            </w:r>
            <w:r>
              <w:rPr>
                <w:rFonts w:ascii="Times New Roman" w:hAnsi="Times New Roman" w:cs="Times New Roman"/>
              </w:rPr>
              <w:t xml:space="preserve">healthier </w:t>
            </w:r>
            <w:r w:rsidRPr="00A62C5E">
              <w:rPr>
                <w:rFonts w:ascii="Times New Roman" w:hAnsi="Times New Roman" w:cs="Times New Roman"/>
              </w:rPr>
              <w:t>patients leaving your patient pool</w:t>
            </w:r>
          </w:p>
        </w:tc>
        <w:sdt>
          <w:sdtPr>
            <w:rPr>
              <w:rFonts w:ascii="Times New Roman" w:hAnsi="Times New Roman" w:cs="Times New Roman"/>
            </w:rPr>
            <w:alias w:val="Level of Contribution"/>
            <w:id w:val="-739628978"/>
            <w:placeholder>
              <w:docPart w:val="E532A62E7C304ABFA0EB4FCD283AB20B"/>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tc>
              <w:tcPr>
                <w:tcW w:w="2402" w:type="dxa"/>
              </w:tcPr>
              <w:p w14:paraId="20E3918F" w14:textId="34C72F9C" w:rsidR="00BE5F0C" w:rsidRPr="00A62C5E" w:rsidRDefault="0006039C" w:rsidP="007B17EE">
                <w:pPr>
                  <w:contextualSpacing/>
                  <w:jc w:val="center"/>
                  <w:rPr>
                    <w:rFonts w:ascii="Times New Roman" w:hAnsi="Times New Roman" w:cs="Times New Roman"/>
                  </w:rPr>
                </w:pPr>
                <w:r w:rsidRPr="00BE5F0C">
                  <w:rPr>
                    <w:rStyle w:val="PlaceholderText"/>
                    <w:rFonts w:ascii="Times New Roman" w:hAnsi="Times New Roman" w:cs="Times New Roman"/>
                  </w:rPr>
                  <w:t>Level of Contribution</w:t>
                </w:r>
              </w:p>
            </w:tc>
          </w:sdtContent>
        </w:sdt>
      </w:tr>
      <w:tr w:rsidR="00BE5F0C" w:rsidRPr="00A62C5E" w14:paraId="0A55BEF2" w14:textId="77777777" w:rsidTr="00331984">
        <w:trPr>
          <w:trHeight w:val="440"/>
        </w:trPr>
        <w:tc>
          <w:tcPr>
            <w:tcW w:w="6315" w:type="dxa"/>
          </w:tcPr>
          <w:p w14:paraId="2D302A2A" w14:textId="77777777" w:rsidR="00BE5F0C" w:rsidRPr="00A62C5E" w:rsidRDefault="00BE5F0C" w:rsidP="007B17EE">
            <w:pPr>
              <w:rPr>
                <w:rFonts w:ascii="Times New Roman" w:hAnsi="Times New Roman" w:cs="Times New Roman"/>
              </w:rPr>
            </w:pPr>
            <w:r w:rsidRPr="00A62C5E">
              <w:rPr>
                <w:rFonts w:ascii="Times New Roman" w:hAnsi="Times New Roman" w:cs="Times New Roman"/>
              </w:rPr>
              <w:t>Coding changes (e.g., shifting from ICD-9 to ICD-10)</w:t>
            </w:r>
          </w:p>
        </w:tc>
        <w:sdt>
          <w:sdtPr>
            <w:rPr>
              <w:rFonts w:ascii="Times New Roman" w:hAnsi="Times New Roman" w:cs="Times New Roman"/>
            </w:rPr>
            <w:alias w:val="Level of Contribution"/>
            <w:id w:val="1037163920"/>
            <w:placeholder>
              <w:docPart w:val="A7F0B5BBBF7E44A18ECB08D5BC9924C2"/>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tc>
              <w:tcPr>
                <w:tcW w:w="2402" w:type="dxa"/>
              </w:tcPr>
              <w:p w14:paraId="2BCE5843" w14:textId="27E3D991" w:rsidR="00BE5F0C" w:rsidRPr="00A62C5E" w:rsidRDefault="0006039C" w:rsidP="007B17EE">
                <w:pPr>
                  <w:contextualSpacing/>
                  <w:jc w:val="center"/>
                  <w:rPr>
                    <w:rFonts w:ascii="Times New Roman" w:hAnsi="Times New Roman" w:cs="Times New Roman"/>
                  </w:rPr>
                </w:pPr>
                <w:r w:rsidRPr="00BE5F0C">
                  <w:rPr>
                    <w:rStyle w:val="PlaceholderText"/>
                    <w:rFonts w:ascii="Times New Roman" w:hAnsi="Times New Roman" w:cs="Times New Roman"/>
                  </w:rPr>
                  <w:t>Level of Contribution</w:t>
                </w:r>
              </w:p>
            </w:tc>
          </w:sdtContent>
        </w:sdt>
      </w:tr>
      <w:tr w:rsidR="00BE5F0C" w:rsidRPr="00A62C5E" w14:paraId="72122AF9" w14:textId="77777777" w:rsidTr="00331984">
        <w:trPr>
          <w:trHeight w:val="551"/>
        </w:trPr>
        <w:tc>
          <w:tcPr>
            <w:tcW w:w="6315" w:type="dxa"/>
          </w:tcPr>
          <w:p w14:paraId="168AF60D" w14:textId="77777777" w:rsidR="00BE5F0C" w:rsidRPr="00A62C5E" w:rsidRDefault="00BE5F0C" w:rsidP="007B17EE">
            <w:pPr>
              <w:rPr>
                <w:rFonts w:ascii="Times New Roman" w:hAnsi="Times New Roman" w:cs="Times New Roman"/>
              </w:rPr>
            </w:pPr>
            <w:r w:rsidRPr="00A62C5E">
              <w:rPr>
                <w:rFonts w:ascii="Times New Roman" w:hAnsi="Times New Roman" w:cs="Times New Roman"/>
              </w:rPr>
              <w:t>Other, please describe:</w:t>
            </w:r>
          </w:p>
          <w:p w14:paraId="6C0E03AC" w14:textId="24842A23" w:rsidR="00BE5F0C" w:rsidRPr="00A62C5E" w:rsidRDefault="0018171F" w:rsidP="007B17EE">
            <w:pPr>
              <w:rPr>
                <w:rFonts w:ascii="Times New Roman" w:hAnsi="Times New Roman" w:cs="Times New Roman"/>
              </w:rPr>
            </w:pPr>
            <w:sdt>
              <w:sdtPr>
                <w:rPr>
                  <w:rFonts w:ascii="Times New Roman" w:hAnsi="Times New Roman" w:cs="Times New Roman"/>
                  <w:b/>
                </w:rPr>
                <w:id w:val="885923319"/>
                <w:placeholder>
                  <w:docPart w:val="408487965FF14C3492A5AADCA3DEDD51"/>
                </w:placeholder>
                <w:showingPlcHdr/>
              </w:sdtPr>
              <w:sdtEndPr/>
              <w:sdtContent>
                <w:r w:rsidR="00BE5F0C" w:rsidRPr="00A62C5E">
                  <w:rPr>
                    <w:rFonts w:ascii="Times New Roman" w:hAnsi="Times New Roman" w:cs="Times New Roman"/>
                    <w:color w:val="808080"/>
                  </w:rPr>
                  <w:t>Click here to enter text.</w:t>
                </w:r>
              </w:sdtContent>
            </w:sdt>
          </w:p>
          <w:p w14:paraId="2339A784" w14:textId="77777777" w:rsidR="00BE5F0C" w:rsidRPr="00A62C5E" w:rsidRDefault="00BE5F0C" w:rsidP="007B17EE">
            <w:pPr>
              <w:rPr>
                <w:rFonts w:ascii="Times New Roman" w:hAnsi="Times New Roman" w:cs="Times New Roman"/>
              </w:rPr>
            </w:pPr>
          </w:p>
        </w:tc>
        <w:sdt>
          <w:sdtPr>
            <w:rPr>
              <w:rFonts w:ascii="Times New Roman" w:hAnsi="Times New Roman" w:cs="Times New Roman"/>
            </w:rPr>
            <w:alias w:val="Level of Contribution"/>
            <w:id w:val="-1236629102"/>
            <w:placeholder>
              <w:docPart w:val="D0A410816E644AB295F152E6FD9F3E59"/>
            </w:placeholder>
            <w:showingPlcHdr/>
            <w:dropDownList>
              <w:listItem w:value="Level of Contribution"/>
              <w:listItem w:displayText="Major Contributing Factor" w:value="Major Contributing Factor"/>
              <w:listItem w:displayText="Minor Contributing Factor" w:value="Minor Contributing Factor"/>
              <w:listItem w:displayText="Not a Significant Factor" w:value="Not a Significant Factor"/>
            </w:dropDownList>
          </w:sdtPr>
          <w:sdtEndPr/>
          <w:sdtContent>
            <w:tc>
              <w:tcPr>
                <w:tcW w:w="2402" w:type="dxa"/>
              </w:tcPr>
              <w:p w14:paraId="75DC31F7" w14:textId="425A15F2" w:rsidR="00BE5F0C" w:rsidRPr="00A62C5E" w:rsidRDefault="0006039C" w:rsidP="007B17EE">
                <w:pPr>
                  <w:contextualSpacing/>
                  <w:jc w:val="center"/>
                  <w:rPr>
                    <w:rFonts w:ascii="Times New Roman" w:hAnsi="Times New Roman" w:cs="Times New Roman"/>
                    <w:b/>
                  </w:rPr>
                </w:pPr>
                <w:r w:rsidRPr="00BE5F0C">
                  <w:rPr>
                    <w:rStyle w:val="PlaceholderText"/>
                    <w:rFonts w:ascii="Times New Roman" w:hAnsi="Times New Roman" w:cs="Times New Roman"/>
                  </w:rPr>
                  <w:t>Level of Contribution</w:t>
                </w:r>
              </w:p>
            </w:tc>
          </w:sdtContent>
        </w:sdt>
      </w:tr>
    </w:tbl>
    <w:p w14:paraId="40AC9082" w14:textId="77777777" w:rsidR="0062151B" w:rsidRPr="00A62C5E" w:rsidRDefault="0062151B" w:rsidP="00A62C5E">
      <w:pPr>
        <w:rPr>
          <w:rFonts w:ascii="Times New Roman" w:hAnsi="Times New Roman" w:cs="Times New Roman"/>
        </w:rPr>
      </w:pPr>
    </w:p>
    <w:p w14:paraId="3730A0A5" w14:textId="2DE8FDE5" w:rsidR="00A62C5E" w:rsidRPr="00A62C5E" w:rsidRDefault="0018171F" w:rsidP="00A62C5E">
      <w:pPr>
        <w:ind w:left="720"/>
        <w:rPr>
          <w:rFonts w:ascii="Times New Roman" w:hAnsi="Times New Roman" w:cs="Times New Roman"/>
        </w:rPr>
      </w:pPr>
      <w:sdt>
        <w:sdtPr>
          <w:rPr>
            <w:rFonts w:ascii="Times New Roman" w:hAnsi="Times New Roman" w:cs="Times New Roman"/>
          </w:rPr>
          <w:id w:val="-1155060372"/>
          <w14:checkbox>
            <w14:checked w14:val="0"/>
            <w14:checkedState w14:val="2612" w14:font="MS Gothic"/>
            <w14:uncheckedState w14:val="2610" w14:font="MS Gothic"/>
          </w14:checkbox>
        </w:sdtPr>
        <w:sdtEndPr/>
        <w:sdtContent>
          <w:r w:rsidR="00A62C5E" w:rsidRPr="00A62C5E">
            <w:rPr>
              <w:rFonts w:ascii="Times New Roman" w:hAnsi="Times New Roman" w:cs="Times New Roman" w:hint="eastAsia"/>
            </w:rPr>
            <w:t>☐</w:t>
          </w:r>
        </w:sdtContent>
      </w:sdt>
      <w:r w:rsidR="00A62C5E" w:rsidRPr="00A62C5E">
        <w:rPr>
          <w:rFonts w:ascii="Times New Roman" w:hAnsi="Times New Roman" w:cs="Times New Roman"/>
        </w:rPr>
        <w:t xml:space="preserve"> N</w:t>
      </w:r>
      <w:r w:rsidR="009E71B9">
        <w:rPr>
          <w:rFonts w:ascii="Times New Roman" w:hAnsi="Times New Roman" w:cs="Times New Roman"/>
        </w:rPr>
        <w:t>ot applicable</w:t>
      </w:r>
      <w:r w:rsidR="00A62C5E" w:rsidRPr="00A62C5E">
        <w:rPr>
          <w:rFonts w:ascii="Times New Roman" w:hAnsi="Times New Roman" w:cs="Times New Roman"/>
        </w:rPr>
        <w:t>; neither risk scores nor acuity have increased for my patients in recent years.</w:t>
      </w:r>
    </w:p>
    <w:p w14:paraId="5F8FB67A" w14:textId="77777777" w:rsidR="00A62C5E" w:rsidRPr="00A62C5E" w:rsidRDefault="00A62C5E" w:rsidP="00A62C5E">
      <w:pPr>
        <w:rPr>
          <w:rFonts w:ascii="Times New Roman" w:hAnsi="Times New Roman" w:cs="Times New Roman"/>
        </w:rPr>
      </w:pPr>
    </w:p>
    <w:p w14:paraId="27584CAD" w14:textId="44FC47FE" w:rsidR="00A62C5E" w:rsidRPr="009B2D35" w:rsidRDefault="009B2D35" w:rsidP="00A62C5E">
      <w:pPr>
        <w:numPr>
          <w:ilvl w:val="0"/>
          <w:numId w:val="27"/>
        </w:numPr>
        <w:contextualSpacing/>
        <w:rPr>
          <w:rFonts w:ascii="Century Gothic" w:hAnsi="Century Gothic" w:cs="Times New Roman"/>
          <w:b/>
          <w:color w:val="1F497D" w:themeColor="text2"/>
        </w:rPr>
      </w:pPr>
      <w:r w:rsidRPr="009B2D35">
        <w:rPr>
          <w:rFonts w:ascii="Century Gothic" w:hAnsi="Century Gothic" w:cs="Times New Roman"/>
          <w:color w:val="1F497D" w:themeColor="text2"/>
        </w:rPr>
        <w:t>REDUCING ADMINISTRATIVE COMPLEXITY:</w:t>
      </w:r>
    </w:p>
    <w:p w14:paraId="018240F9"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xml:space="preserve">Administrative complexity is endemic in the U.S. health care system. It is associated with negative impacts, both financial and non-financial, and is one of the principal reasons that U.S. health care spending exceeds that of other high-income countries. For each of the areas listed below, please indicate whether achieving greater alignment and simplification is a </w:t>
      </w:r>
      <w:r w:rsidRPr="00A62C5E">
        <w:rPr>
          <w:rFonts w:ascii="Times New Roman" w:hAnsi="Times New Roman" w:cs="Times New Roman"/>
          <w:b/>
        </w:rPr>
        <w:t>high priority</w:t>
      </w:r>
      <w:r w:rsidRPr="00A62C5E">
        <w:rPr>
          <w:rFonts w:ascii="Times New Roman" w:hAnsi="Times New Roman" w:cs="Times New Roman"/>
        </w:rPr>
        <w:t xml:space="preserve">, a </w:t>
      </w:r>
      <w:r w:rsidRPr="00A62C5E">
        <w:rPr>
          <w:rFonts w:ascii="Times New Roman" w:hAnsi="Times New Roman" w:cs="Times New Roman"/>
          <w:b/>
        </w:rPr>
        <w:t>medium priority</w:t>
      </w:r>
      <w:r w:rsidRPr="00A62C5E">
        <w:rPr>
          <w:rFonts w:ascii="Times New Roman" w:hAnsi="Times New Roman" w:cs="Times New Roman"/>
        </w:rPr>
        <w:t xml:space="preserve">, or a </w:t>
      </w:r>
      <w:r w:rsidRPr="00A62C5E">
        <w:rPr>
          <w:rFonts w:ascii="Times New Roman" w:hAnsi="Times New Roman" w:cs="Times New Roman"/>
          <w:b/>
        </w:rPr>
        <w:t xml:space="preserve">low priority </w:t>
      </w:r>
      <w:r w:rsidRPr="00A62C5E">
        <w:rPr>
          <w:rFonts w:ascii="Times New Roman" w:hAnsi="Times New Roman" w:cs="Times New Roman"/>
        </w:rPr>
        <w:t xml:space="preserve">for your organization. Please indicate </w:t>
      </w:r>
      <w:r w:rsidRPr="00A62C5E">
        <w:rPr>
          <w:rFonts w:ascii="Times New Roman" w:hAnsi="Times New Roman" w:cs="Times New Roman"/>
          <w:b/>
          <w:u w:val="single"/>
        </w:rPr>
        <w:t>no more than three high priority areas</w:t>
      </w:r>
      <w:r w:rsidRPr="00A62C5E">
        <w:rPr>
          <w:rFonts w:ascii="Times New Roman" w:hAnsi="Times New Roman" w:cs="Times New Roman"/>
        </w:rPr>
        <w:t xml:space="preserve">. If you have already submitted these responses to the HPC via the June 2019 </w:t>
      </w:r>
      <w:r w:rsidRPr="00A62C5E">
        <w:rPr>
          <w:rFonts w:ascii="Times New Roman" w:hAnsi="Times New Roman" w:cs="Times New Roman"/>
          <w:i/>
          <w:iCs/>
        </w:rPr>
        <w:t>HPC Advisory Council Survey on Reducing Administrative Complexity</w:t>
      </w:r>
      <w:r w:rsidRPr="00A62C5E">
        <w:rPr>
          <w:rFonts w:ascii="Times New Roman" w:hAnsi="Times New Roman" w:cs="Times New Roman"/>
        </w:rPr>
        <w:t>, do not resubmit unless your responses have changed.</w:t>
      </w:r>
    </w:p>
    <w:p w14:paraId="7D0345CD" w14:textId="77777777" w:rsidR="00A62C5E" w:rsidRPr="00A62C5E" w:rsidRDefault="00A62C5E" w:rsidP="00A62C5E">
      <w:pPr>
        <w:ind w:left="720"/>
        <w:contextualSpacing/>
        <w:rPr>
          <w:rFonts w:ascii="Times New Roman" w:hAnsi="Times New Roman" w:cs="Times New Roman"/>
        </w:rPr>
      </w:pPr>
    </w:p>
    <w:tbl>
      <w:tblPr>
        <w:tblStyle w:val="TableGrid"/>
        <w:tblW w:w="9077" w:type="dxa"/>
        <w:tblInd w:w="693" w:type="dxa"/>
        <w:tblLayout w:type="fixed"/>
        <w:tblLook w:val="0620" w:firstRow="1" w:lastRow="0" w:firstColumn="0" w:lastColumn="0" w:noHBand="1" w:noVBand="1"/>
      </w:tblPr>
      <w:tblGrid>
        <w:gridCol w:w="7230"/>
        <w:gridCol w:w="1847"/>
      </w:tblGrid>
      <w:tr w:rsidR="00A62C5E" w:rsidRPr="00A62C5E" w14:paraId="5A7EA84B" w14:textId="77777777" w:rsidTr="00331984">
        <w:trPr>
          <w:trHeight w:val="362"/>
          <w:tblHeader/>
        </w:trPr>
        <w:tc>
          <w:tcPr>
            <w:tcW w:w="7230" w:type="dxa"/>
            <w:tcBorders>
              <w:bottom w:val="single" w:sz="4" w:space="0" w:color="auto"/>
            </w:tcBorders>
            <w:shd w:val="clear" w:color="auto" w:fill="1F497D" w:themeFill="text2"/>
            <w:vAlign w:val="center"/>
          </w:tcPr>
          <w:p w14:paraId="0199D645" w14:textId="75710BEC" w:rsidR="00A62C5E" w:rsidRPr="00A62C5E" w:rsidRDefault="00A62C5E" w:rsidP="00A62C5E">
            <w:pPr>
              <w:jc w:val="center"/>
              <w:rPr>
                <w:rFonts w:ascii="Times New Roman" w:hAnsi="Times New Roman" w:cs="Times New Roman"/>
                <w:b/>
                <w:color w:val="FFFFFF" w:themeColor="background1"/>
              </w:rPr>
            </w:pPr>
            <w:r w:rsidRPr="00A62C5E">
              <w:rPr>
                <w:rFonts w:ascii="Times New Roman" w:hAnsi="Times New Roman" w:cs="Times New Roman"/>
                <w:color w:val="FFFFFF" w:themeColor="background1"/>
              </w:rPr>
              <w:lastRenderedPageBreak/>
              <w:br w:type="page"/>
            </w:r>
            <w:r w:rsidRPr="00A62C5E">
              <w:rPr>
                <w:rFonts w:ascii="Times New Roman" w:hAnsi="Times New Roman" w:cs="Times New Roman"/>
                <w:b/>
                <w:color w:val="FFFFFF" w:themeColor="background1"/>
              </w:rPr>
              <w:t xml:space="preserve">Area of </w:t>
            </w:r>
            <w:r w:rsidR="00331984">
              <w:rPr>
                <w:rFonts w:ascii="Times New Roman" w:hAnsi="Times New Roman" w:cs="Times New Roman"/>
                <w:b/>
                <w:color w:val="FFFFFF" w:themeColor="background1"/>
              </w:rPr>
              <w:t xml:space="preserve">Administrative </w:t>
            </w:r>
            <w:r w:rsidRPr="00A62C5E">
              <w:rPr>
                <w:rFonts w:ascii="Times New Roman" w:hAnsi="Times New Roman" w:cs="Times New Roman"/>
                <w:b/>
                <w:color w:val="FFFFFF" w:themeColor="background1"/>
              </w:rPr>
              <w:t>Complexity</w:t>
            </w:r>
          </w:p>
        </w:tc>
        <w:tc>
          <w:tcPr>
            <w:tcW w:w="1847" w:type="dxa"/>
            <w:tcBorders>
              <w:bottom w:val="single" w:sz="4" w:space="0" w:color="auto"/>
            </w:tcBorders>
            <w:shd w:val="clear" w:color="auto" w:fill="1F497D" w:themeFill="text2"/>
            <w:vAlign w:val="center"/>
          </w:tcPr>
          <w:p w14:paraId="05BDB969" w14:textId="77777777" w:rsidR="00A62C5E" w:rsidRPr="00A62C5E" w:rsidRDefault="00A62C5E" w:rsidP="00A62C5E">
            <w:pPr>
              <w:jc w:val="center"/>
              <w:rPr>
                <w:rFonts w:ascii="Times New Roman" w:hAnsi="Times New Roman" w:cs="Times New Roman"/>
                <w:b/>
                <w:color w:val="FFFFFF" w:themeColor="background1"/>
              </w:rPr>
            </w:pPr>
            <w:r w:rsidRPr="00A62C5E">
              <w:rPr>
                <w:rFonts w:ascii="Times New Roman" w:hAnsi="Times New Roman" w:cs="Times New Roman"/>
                <w:b/>
                <w:color w:val="FFFFFF" w:themeColor="background1"/>
              </w:rPr>
              <w:t>Priority Level</w:t>
            </w:r>
          </w:p>
        </w:tc>
      </w:tr>
      <w:tr w:rsidR="00A62C5E" w:rsidRPr="00A62C5E" w14:paraId="68400232" w14:textId="77777777" w:rsidTr="00331984">
        <w:trPr>
          <w:trHeight w:val="642"/>
        </w:trPr>
        <w:tc>
          <w:tcPr>
            <w:tcW w:w="7230" w:type="dxa"/>
            <w:tcBorders>
              <w:top w:val="single" w:sz="4" w:space="0" w:color="auto"/>
              <w:left w:val="single" w:sz="4" w:space="0" w:color="auto"/>
              <w:bottom w:val="nil"/>
              <w:right w:val="single" w:sz="4" w:space="0" w:color="auto"/>
            </w:tcBorders>
            <w:vAlign w:val="center"/>
          </w:tcPr>
          <w:p w14:paraId="480B1E98" w14:textId="77777777" w:rsidR="00A62C5E" w:rsidRPr="00A62C5E" w:rsidRDefault="00A62C5E" w:rsidP="00A62C5E">
            <w:pPr>
              <w:rPr>
                <w:rFonts w:ascii="Times New Roman" w:hAnsi="Times New Roman" w:cs="Times New Roman"/>
              </w:rPr>
            </w:pPr>
            <w:r w:rsidRPr="00A62C5E">
              <w:rPr>
                <w:rFonts w:ascii="Times New Roman" w:hAnsi="Times New Roman" w:cs="Times New Roman"/>
                <w:b/>
              </w:rPr>
              <w:t>Billing and Claims Processing</w:t>
            </w:r>
            <w:r w:rsidRPr="00A62C5E">
              <w:rPr>
                <w:rFonts w:ascii="Times New Roman" w:hAnsi="Times New Roman" w:cs="Times New Roman"/>
              </w:rPr>
              <w:t xml:space="preserve"> – processing of provider requests for payment and insurer adjudication of claims, including claims submission, status inquiry, and payment </w:t>
            </w:r>
          </w:p>
        </w:tc>
        <w:sdt>
          <w:sdtPr>
            <w:rPr>
              <w:rFonts w:ascii="Times New Roman" w:hAnsi="Times New Roman" w:cs="Times New Roman"/>
              <w:color w:val="000000" w:themeColor="text1"/>
            </w:rPr>
            <w:alias w:val="Priority Level"/>
            <w:tag w:val="Priority Level"/>
            <w:id w:val="1840661893"/>
            <w:placeholder>
              <w:docPart w:val="54910757DB0B4618B3E426A51AC08437"/>
            </w:placeholder>
            <w:showingPlcHdr/>
            <w:dropDownList>
              <w:listItem w:displayText="High" w:value="High"/>
              <w:listItem w:displayText="Medium" w:value="Medium"/>
              <w:listItem w:displayText="Low" w:value="Low"/>
            </w:dropDownList>
          </w:sdtPr>
          <w:sdtEndPr/>
          <w:sdtContent>
            <w:tc>
              <w:tcPr>
                <w:tcW w:w="1847" w:type="dxa"/>
                <w:tcBorders>
                  <w:top w:val="single" w:sz="4" w:space="0" w:color="auto"/>
                  <w:left w:val="single" w:sz="4" w:space="0" w:color="auto"/>
                </w:tcBorders>
                <w:vAlign w:val="center"/>
              </w:tcPr>
              <w:p w14:paraId="6DA18389" w14:textId="360C437E"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26A97AA5" w14:textId="77777777" w:rsidTr="00331984">
        <w:trPr>
          <w:trHeight w:val="735"/>
        </w:trPr>
        <w:tc>
          <w:tcPr>
            <w:tcW w:w="7230" w:type="dxa"/>
            <w:tcBorders>
              <w:top w:val="single" w:sz="4" w:space="0" w:color="auto"/>
              <w:left w:val="single" w:sz="4" w:space="0" w:color="auto"/>
              <w:bottom w:val="single" w:sz="4" w:space="0" w:color="auto"/>
              <w:right w:val="single" w:sz="4" w:space="0" w:color="auto"/>
            </w:tcBorders>
            <w:vAlign w:val="center"/>
          </w:tcPr>
          <w:p w14:paraId="7AA139DD" w14:textId="77777777" w:rsidR="00A62C5E" w:rsidRPr="00A62C5E" w:rsidRDefault="00A62C5E" w:rsidP="00A62C5E">
            <w:pPr>
              <w:rPr>
                <w:rFonts w:ascii="Times New Roman" w:hAnsi="Times New Roman" w:cs="Times New Roman"/>
                <w:b/>
              </w:rPr>
            </w:pPr>
            <w:r w:rsidRPr="00A62C5E">
              <w:rPr>
                <w:rFonts w:ascii="Times New Roman" w:hAnsi="Times New Roman" w:cs="Times New Roman"/>
                <w:b/>
              </w:rPr>
              <w:t xml:space="preserve">Clinical Documentation and Coding </w:t>
            </w:r>
            <w:r w:rsidRPr="00A62C5E">
              <w:rPr>
                <w:rFonts w:ascii="Times New Roman" w:hAnsi="Times New Roman" w:cs="Times New Roman"/>
              </w:rPr>
              <w:t>– translating information contained in a patient’s medical record into procedure and diagnosis codes for billing or reporting purposes</w:t>
            </w:r>
          </w:p>
        </w:tc>
        <w:sdt>
          <w:sdtPr>
            <w:rPr>
              <w:rFonts w:ascii="Times New Roman" w:hAnsi="Times New Roman" w:cs="Times New Roman"/>
              <w:color w:val="000000" w:themeColor="text1"/>
            </w:rPr>
            <w:alias w:val="Priority Level"/>
            <w:tag w:val="Priority Level"/>
            <w:id w:val="1756007997"/>
            <w:placeholder>
              <w:docPart w:val="F54EBB4D0895404AB4EC07301544F250"/>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1635BD3D" w14:textId="1FF3562D"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267C0690" w14:textId="77777777" w:rsidTr="00331984">
        <w:trPr>
          <w:trHeight w:val="735"/>
        </w:trPr>
        <w:tc>
          <w:tcPr>
            <w:tcW w:w="7230" w:type="dxa"/>
            <w:tcBorders>
              <w:top w:val="single" w:sz="4" w:space="0" w:color="auto"/>
              <w:left w:val="single" w:sz="4" w:space="0" w:color="auto"/>
              <w:bottom w:val="single" w:sz="4" w:space="0" w:color="auto"/>
              <w:right w:val="single" w:sz="4" w:space="0" w:color="auto"/>
            </w:tcBorders>
            <w:vAlign w:val="center"/>
          </w:tcPr>
          <w:p w14:paraId="4ED2C93B" w14:textId="77777777" w:rsidR="00A62C5E" w:rsidRPr="00A62C5E" w:rsidRDefault="00A62C5E" w:rsidP="00A62C5E">
            <w:pPr>
              <w:rPr>
                <w:rFonts w:ascii="Times New Roman" w:hAnsi="Times New Roman" w:cs="Times New Roman"/>
                <w:b/>
              </w:rPr>
            </w:pPr>
            <w:r w:rsidRPr="00A62C5E">
              <w:rPr>
                <w:rFonts w:ascii="Times New Roman" w:hAnsi="Times New Roman" w:cs="Times New Roman"/>
                <w:b/>
              </w:rPr>
              <w:t xml:space="preserve">Clinician Licensure – </w:t>
            </w:r>
            <w:r w:rsidRPr="00A62C5E">
              <w:rPr>
                <w:rFonts w:ascii="Times New Roman" w:hAnsi="Times New Roman" w:cs="Times New Roman"/>
              </w:rPr>
              <w:t>seeking and obtaining state determination that an individual meets the criteria to self-identify and practice as a licensed clinician</w:t>
            </w:r>
          </w:p>
        </w:tc>
        <w:sdt>
          <w:sdtPr>
            <w:rPr>
              <w:rFonts w:ascii="Times New Roman" w:hAnsi="Times New Roman" w:cs="Times New Roman"/>
              <w:color w:val="000000" w:themeColor="text1"/>
            </w:rPr>
            <w:alias w:val="Priority Level"/>
            <w:tag w:val="Priority Level"/>
            <w:id w:val="1341965304"/>
            <w:placeholder>
              <w:docPart w:val="C872F9D3AC6A4F2680883B60A92713E0"/>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077ECC9B" w14:textId="06B6518B"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6D17FBF4" w14:textId="77777777" w:rsidTr="00331984">
        <w:trPr>
          <w:trHeight w:val="735"/>
        </w:trPr>
        <w:tc>
          <w:tcPr>
            <w:tcW w:w="7230" w:type="dxa"/>
            <w:tcBorders>
              <w:top w:val="single" w:sz="4" w:space="0" w:color="auto"/>
              <w:left w:val="single" w:sz="4" w:space="0" w:color="auto"/>
              <w:bottom w:val="single" w:sz="4" w:space="0" w:color="auto"/>
              <w:right w:val="single" w:sz="4" w:space="0" w:color="auto"/>
            </w:tcBorders>
            <w:vAlign w:val="center"/>
          </w:tcPr>
          <w:p w14:paraId="7F149B40" w14:textId="77777777" w:rsidR="00A62C5E" w:rsidRPr="00A62C5E" w:rsidRDefault="00A62C5E" w:rsidP="00A62C5E">
            <w:pPr>
              <w:rPr>
                <w:rFonts w:ascii="Times New Roman" w:hAnsi="Times New Roman" w:cs="Times New Roman"/>
                <w:b/>
              </w:rPr>
            </w:pPr>
            <w:r w:rsidRPr="00A62C5E">
              <w:rPr>
                <w:rFonts w:ascii="Times New Roman" w:hAnsi="Times New Roman" w:cs="Times New Roman"/>
                <w:b/>
              </w:rPr>
              <w:t xml:space="preserve">Electronic Health Record Interoperability – </w:t>
            </w:r>
            <w:r w:rsidRPr="00A62C5E">
              <w:rPr>
                <w:rFonts w:ascii="Times New Roman" w:hAnsi="Times New Roman" w:cs="Times New Roman"/>
              </w:rPr>
              <w:t>connecting and sharing patient health information from electronic health record systems within and across organizations</w:t>
            </w:r>
          </w:p>
        </w:tc>
        <w:sdt>
          <w:sdtPr>
            <w:rPr>
              <w:rFonts w:ascii="Times New Roman" w:hAnsi="Times New Roman" w:cs="Times New Roman"/>
              <w:color w:val="000000" w:themeColor="text1"/>
            </w:rPr>
            <w:alias w:val="Priority Level"/>
            <w:tag w:val="Priority Level"/>
            <w:id w:val="-197863361"/>
            <w:placeholder>
              <w:docPart w:val="1DC3DE0173004F8E88F9A39B5E49F6A5"/>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5494D764" w14:textId="23E1C0D1"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51726661" w14:textId="77777777" w:rsidTr="00331984">
        <w:trPr>
          <w:trHeight w:val="1201"/>
        </w:trPr>
        <w:tc>
          <w:tcPr>
            <w:tcW w:w="7230" w:type="dxa"/>
            <w:tcBorders>
              <w:top w:val="single" w:sz="4" w:space="0" w:color="auto"/>
              <w:left w:val="single" w:sz="4" w:space="0" w:color="auto"/>
              <w:bottom w:val="single" w:sz="4" w:space="0" w:color="auto"/>
              <w:right w:val="single" w:sz="4" w:space="0" w:color="auto"/>
            </w:tcBorders>
            <w:vAlign w:val="center"/>
          </w:tcPr>
          <w:p w14:paraId="4C29BDAB" w14:textId="77777777" w:rsidR="00A62C5E" w:rsidRPr="00A62C5E" w:rsidRDefault="00A62C5E" w:rsidP="00A62C5E">
            <w:pPr>
              <w:rPr>
                <w:rFonts w:ascii="Times New Roman" w:hAnsi="Times New Roman" w:cs="Times New Roman"/>
                <w:b/>
              </w:rPr>
            </w:pPr>
            <w:r w:rsidRPr="00A62C5E">
              <w:rPr>
                <w:rFonts w:ascii="Times New Roman" w:hAnsi="Times New Roman" w:cs="Times New Roman"/>
                <w:b/>
              </w:rPr>
              <w:t xml:space="preserve">Eligibility/Benefit Verification and Coordination of Benefits – </w:t>
            </w:r>
            <w:r w:rsidRPr="00A62C5E">
              <w:rPr>
                <w:rFonts w:ascii="Times New Roman" w:hAnsi="Times New Roman" w:cs="Times New Roman"/>
              </w:rPr>
              <w:t xml:space="preserve">determining whether a patient is eligible to receive medical services from a certain provider under the patient’s insurance plan(s) and coordination regarding which plan is responsible for primary and secondary payment </w:t>
            </w:r>
          </w:p>
        </w:tc>
        <w:sdt>
          <w:sdtPr>
            <w:rPr>
              <w:rFonts w:ascii="Times New Roman" w:hAnsi="Times New Roman" w:cs="Times New Roman"/>
              <w:color w:val="000000" w:themeColor="text1"/>
            </w:rPr>
            <w:alias w:val="Priority Level"/>
            <w:tag w:val="Priority Level"/>
            <w:id w:val="495084212"/>
            <w:placeholder>
              <w:docPart w:val="CE05359F3E7D4B4CB396882EF43D2BDA"/>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785E370A" w14:textId="20322C56"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7BEE1E34" w14:textId="77777777" w:rsidTr="00331984">
        <w:trPr>
          <w:trHeight w:val="642"/>
        </w:trPr>
        <w:tc>
          <w:tcPr>
            <w:tcW w:w="7230" w:type="dxa"/>
            <w:tcBorders>
              <w:top w:val="single" w:sz="4" w:space="0" w:color="auto"/>
              <w:left w:val="single" w:sz="4" w:space="0" w:color="auto"/>
              <w:bottom w:val="single" w:sz="4" w:space="0" w:color="auto"/>
              <w:right w:val="single" w:sz="4" w:space="0" w:color="auto"/>
            </w:tcBorders>
            <w:vAlign w:val="center"/>
          </w:tcPr>
          <w:p w14:paraId="2CCE78DF" w14:textId="77777777" w:rsidR="00A62C5E" w:rsidRPr="00A62C5E" w:rsidRDefault="00A62C5E" w:rsidP="00A62C5E">
            <w:pPr>
              <w:rPr>
                <w:rFonts w:ascii="Times New Roman" w:hAnsi="Times New Roman" w:cs="Times New Roman"/>
                <w:b/>
              </w:rPr>
            </w:pPr>
            <w:r w:rsidRPr="00A62C5E">
              <w:rPr>
                <w:rFonts w:ascii="Times New Roman" w:hAnsi="Times New Roman" w:cs="Times New Roman"/>
                <w:b/>
              </w:rPr>
              <w:t xml:space="preserve">Prior Authorization </w:t>
            </w:r>
            <w:r w:rsidRPr="00A62C5E">
              <w:rPr>
                <w:rFonts w:ascii="Times New Roman" w:hAnsi="Times New Roman" w:cs="Times New Roman"/>
              </w:rPr>
              <w:t xml:space="preserve">– requesting health plan authorization to cover certain prescribed procedures, services, or medications for a plan member </w:t>
            </w:r>
          </w:p>
        </w:tc>
        <w:sdt>
          <w:sdtPr>
            <w:rPr>
              <w:rFonts w:ascii="Times New Roman" w:hAnsi="Times New Roman" w:cs="Times New Roman"/>
              <w:color w:val="000000" w:themeColor="text1"/>
            </w:rPr>
            <w:alias w:val="Priority Level"/>
            <w:tag w:val="Priority Level"/>
            <w:id w:val="564541377"/>
            <w:placeholder>
              <w:docPart w:val="B1E59F6A53154905BEC5895DB27C8258"/>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07FFD07E" w14:textId="60249026"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4CA882DD" w14:textId="77777777" w:rsidTr="00331984">
        <w:trPr>
          <w:trHeight w:val="642"/>
        </w:trPr>
        <w:tc>
          <w:tcPr>
            <w:tcW w:w="7230" w:type="dxa"/>
            <w:tcBorders>
              <w:top w:val="single" w:sz="4" w:space="0" w:color="auto"/>
              <w:left w:val="single" w:sz="4" w:space="0" w:color="auto"/>
              <w:bottom w:val="single" w:sz="4" w:space="0" w:color="auto"/>
              <w:right w:val="single" w:sz="4" w:space="0" w:color="auto"/>
            </w:tcBorders>
            <w:vAlign w:val="center"/>
          </w:tcPr>
          <w:p w14:paraId="7909A613" w14:textId="77777777" w:rsidR="00A62C5E" w:rsidRPr="00A62C5E" w:rsidRDefault="00A62C5E" w:rsidP="00A62C5E">
            <w:pPr>
              <w:rPr>
                <w:rFonts w:ascii="Times New Roman" w:hAnsi="Times New Roman" w:cs="Times New Roman"/>
              </w:rPr>
            </w:pPr>
            <w:r w:rsidRPr="00A62C5E">
              <w:rPr>
                <w:rFonts w:ascii="Times New Roman" w:hAnsi="Times New Roman" w:cs="Times New Roman"/>
                <w:b/>
              </w:rPr>
              <w:t xml:space="preserve">Provider Credentialing – </w:t>
            </w:r>
            <w:r w:rsidRPr="00A62C5E">
              <w:rPr>
                <w:rFonts w:ascii="Times New Roman" w:hAnsi="Times New Roman" w:cs="Times New Roman"/>
              </w:rPr>
              <w:t>obtaining, verifying, and assessing the qualifications of a practitioner to provide care or services in or for a health care organization</w:t>
            </w:r>
          </w:p>
        </w:tc>
        <w:sdt>
          <w:sdtPr>
            <w:rPr>
              <w:rFonts w:ascii="Times New Roman" w:hAnsi="Times New Roman" w:cs="Times New Roman"/>
              <w:color w:val="000000" w:themeColor="text1"/>
            </w:rPr>
            <w:alias w:val="Priority Level"/>
            <w:tag w:val="Priority Level"/>
            <w:id w:val="-401687396"/>
            <w:placeholder>
              <w:docPart w:val="5D1577108567496582CA8CACEED3B7A4"/>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02352A68" w14:textId="73CF9553"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73B8E579" w14:textId="77777777" w:rsidTr="00331984">
        <w:trPr>
          <w:trHeight w:val="642"/>
        </w:trPr>
        <w:tc>
          <w:tcPr>
            <w:tcW w:w="7230" w:type="dxa"/>
            <w:tcBorders>
              <w:top w:val="single" w:sz="4" w:space="0" w:color="auto"/>
              <w:left w:val="single" w:sz="4" w:space="0" w:color="auto"/>
              <w:bottom w:val="single" w:sz="4" w:space="0" w:color="auto"/>
              <w:right w:val="single" w:sz="4" w:space="0" w:color="auto"/>
            </w:tcBorders>
            <w:vAlign w:val="center"/>
          </w:tcPr>
          <w:p w14:paraId="77B14322" w14:textId="77777777" w:rsidR="00A62C5E" w:rsidRPr="00A62C5E" w:rsidRDefault="00A62C5E" w:rsidP="00A62C5E">
            <w:pPr>
              <w:rPr>
                <w:rFonts w:ascii="Times New Roman" w:hAnsi="Times New Roman" w:cs="Times New Roman"/>
              </w:rPr>
            </w:pPr>
            <w:r w:rsidRPr="00A62C5E">
              <w:rPr>
                <w:rFonts w:ascii="Times New Roman" w:hAnsi="Times New Roman" w:cs="Times New Roman"/>
                <w:b/>
              </w:rPr>
              <w:t xml:space="preserve">Provider Directory Management </w:t>
            </w:r>
            <w:r w:rsidRPr="00A62C5E">
              <w:rPr>
                <w:rFonts w:ascii="Times New Roman" w:hAnsi="Times New Roman" w:cs="Times New Roman"/>
              </w:rPr>
              <w:t xml:space="preserve">– creating and maintaining tools that help health plan members identify active providers in their network </w:t>
            </w:r>
          </w:p>
        </w:tc>
        <w:sdt>
          <w:sdtPr>
            <w:rPr>
              <w:rFonts w:ascii="Times New Roman" w:hAnsi="Times New Roman" w:cs="Times New Roman"/>
              <w:color w:val="000000" w:themeColor="text1"/>
            </w:rPr>
            <w:alias w:val="Priority Level"/>
            <w:tag w:val="Priority Level"/>
            <w:id w:val="1665666720"/>
            <w:placeholder>
              <w:docPart w:val="CA8DB017B16848AEB9DF13D1EE342CE1"/>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666960F1" w14:textId="07093874"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248C366B" w14:textId="77777777" w:rsidTr="00331984">
        <w:trPr>
          <w:trHeight w:val="922"/>
        </w:trPr>
        <w:tc>
          <w:tcPr>
            <w:tcW w:w="7230" w:type="dxa"/>
            <w:tcBorders>
              <w:top w:val="single" w:sz="4" w:space="0" w:color="auto"/>
              <w:left w:val="single" w:sz="4" w:space="0" w:color="auto"/>
              <w:bottom w:val="nil"/>
              <w:right w:val="single" w:sz="4" w:space="0" w:color="auto"/>
            </w:tcBorders>
            <w:vAlign w:val="center"/>
          </w:tcPr>
          <w:p w14:paraId="174850B1" w14:textId="77777777" w:rsidR="00A62C5E" w:rsidRPr="00A62C5E" w:rsidRDefault="00A62C5E" w:rsidP="00A62C5E">
            <w:pPr>
              <w:rPr>
                <w:rFonts w:ascii="Times New Roman" w:hAnsi="Times New Roman" w:cs="Times New Roman"/>
              </w:rPr>
            </w:pPr>
            <w:r w:rsidRPr="00A62C5E">
              <w:rPr>
                <w:rFonts w:ascii="Times New Roman" w:hAnsi="Times New Roman" w:cs="Times New Roman"/>
                <w:b/>
              </w:rPr>
              <w:t xml:space="preserve">Quality Measurement and Reporting – </w:t>
            </w:r>
            <w:r w:rsidRPr="00A62C5E">
              <w:rPr>
                <w:rFonts w:ascii="Times New Roman" w:hAnsi="Times New Roman" w:cs="Times New Roman"/>
              </w:rPr>
              <w:t>evaluating the quality of clinical care provided by an individual, group, or system, including defining and selecting measures specifications, collecting and reporting data, and analyzing results</w:t>
            </w:r>
          </w:p>
        </w:tc>
        <w:sdt>
          <w:sdtPr>
            <w:rPr>
              <w:rFonts w:ascii="Times New Roman" w:hAnsi="Times New Roman" w:cs="Times New Roman"/>
              <w:color w:val="000000" w:themeColor="text1"/>
            </w:rPr>
            <w:alias w:val="Priority Level"/>
            <w:tag w:val="Priority Level"/>
            <w:id w:val="1271672589"/>
            <w:placeholder>
              <w:docPart w:val="0E7D1BF7D9804B8D8CC866470C6FB27F"/>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4C4C41FC" w14:textId="7F999C06"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2F541CCA" w14:textId="77777777" w:rsidTr="00331984">
        <w:trPr>
          <w:trHeight w:val="819"/>
        </w:trPr>
        <w:tc>
          <w:tcPr>
            <w:tcW w:w="7230" w:type="dxa"/>
            <w:tcBorders>
              <w:top w:val="single" w:sz="4" w:space="0" w:color="auto"/>
              <w:left w:val="single" w:sz="4" w:space="0" w:color="auto"/>
              <w:bottom w:val="nil"/>
              <w:right w:val="single" w:sz="4" w:space="0" w:color="auto"/>
            </w:tcBorders>
            <w:vAlign w:val="center"/>
          </w:tcPr>
          <w:p w14:paraId="3210607E" w14:textId="77777777" w:rsidR="00A62C5E" w:rsidRPr="00A62C5E" w:rsidRDefault="00A62C5E" w:rsidP="00A62C5E">
            <w:pPr>
              <w:rPr>
                <w:rFonts w:ascii="Times New Roman" w:hAnsi="Times New Roman" w:cs="Times New Roman"/>
              </w:rPr>
            </w:pPr>
            <w:r w:rsidRPr="00A62C5E">
              <w:rPr>
                <w:rFonts w:ascii="Times New Roman" w:hAnsi="Times New Roman" w:cs="Times New Roman"/>
                <w:b/>
              </w:rPr>
              <w:t xml:space="preserve">Referral Management – </w:t>
            </w:r>
            <w:r w:rsidRPr="00A62C5E">
              <w:rPr>
                <w:rFonts w:ascii="Times New Roman" w:hAnsi="Times New Roman" w:cs="Times New Roman"/>
              </w:rPr>
              <w:t>processing provider and/or patient requests for medical services (e.g., specialist services) including provider and health plan documentation and communication</w:t>
            </w:r>
          </w:p>
        </w:tc>
        <w:sdt>
          <w:sdtPr>
            <w:rPr>
              <w:rFonts w:ascii="Times New Roman" w:hAnsi="Times New Roman" w:cs="Times New Roman"/>
              <w:color w:val="000000" w:themeColor="text1"/>
            </w:rPr>
            <w:alias w:val="Priority Level"/>
            <w:tag w:val="Priority Level"/>
            <w:id w:val="-1234931115"/>
            <w:placeholder>
              <w:docPart w:val="C0207AB65EAE4F44A5517403E247D6CA"/>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39528F66" w14:textId="1BC52072"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6B1863BA" w14:textId="77777777" w:rsidTr="00331984">
        <w:trPr>
          <w:trHeight w:val="744"/>
        </w:trPr>
        <w:tc>
          <w:tcPr>
            <w:tcW w:w="7230" w:type="dxa"/>
            <w:tcBorders>
              <w:top w:val="single" w:sz="4" w:space="0" w:color="auto"/>
              <w:left w:val="single" w:sz="4" w:space="0" w:color="auto"/>
              <w:bottom w:val="nil"/>
              <w:right w:val="single" w:sz="4" w:space="0" w:color="auto"/>
            </w:tcBorders>
            <w:vAlign w:val="center"/>
          </w:tcPr>
          <w:p w14:paraId="48E137F7" w14:textId="77777777" w:rsidR="00A62C5E" w:rsidRPr="00A62C5E" w:rsidRDefault="00A62C5E" w:rsidP="00A62C5E">
            <w:pPr>
              <w:rPr>
                <w:rFonts w:ascii="Times New Roman" w:hAnsi="Times New Roman" w:cs="Times New Roman"/>
              </w:rPr>
            </w:pPr>
            <w:r w:rsidRPr="00A62C5E">
              <w:rPr>
                <w:rFonts w:ascii="Times New Roman" w:hAnsi="Times New Roman" w:cs="Times New Roman"/>
                <w:b/>
              </w:rPr>
              <w:t xml:space="preserve">Variations in Benefit Design </w:t>
            </w:r>
            <w:r w:rsidRPr="00A62C5E">
              <w:rPr>
                <w:rFonts w:ascii="Times New Roman" w:hAnsi="Times New Roman" w:cs="Times New Roman"/>
              </w:rPr>
              <w:t>– understanding and navigating differences between insurance products, including covered services, formularies, and provider networks</w:t>
            </w:r>
          </w:p>
        </w:tc>
        <w:sdt>
          <w:sdtPr>
            <w:rPr>
              <w:rFonts w:ascii="Times New Roman" w:hAnsi="Times New Roman" w:cs="Times New Roman"/>
              <w:color w:val="000000" w:themeColor="text1"/>
            </w:rPr>
            <w:alias w:val="Priority Level"/>
            <w:tag w:val="Priority Level"/>
            <w:id w:val="-475135256"/>
            <w:placeholder>
              <w:docPart w:val="2B6A14B63D34471F95ADE9D8514E0841"/>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032CDC9F" w14:textId="171B3642"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37B3C21E" w14:textId="77777777" w:rsidTr="00331984">
        <w:trPr>
          <w:trHeight w:val="595"/>
        </w:trPr>
        <w:tc>
          <w:tcPr>
            <w:tcW w:w="7230" w:type="dxa"/>
            <w:tcBorders>
              <w:top w:val="single" w:sz="4" w:space="0" w:color="auto"/>
              <w:left w:val="single" w:sz="4" w:space="0" w:color="auto"/>
              <w:bottom w:val="nil"/>
              <w:right w:val="single" w:sz="4" w:space="0" w:color="auto"/>
            </w:tcBorders>
            <w:vAlign w:val="center"/>
          </w:tcPr>
          <w:p w14:paraId="21B6B79B" w14:textId="77777777" w:rsidR="00A62C5E" w:rsidRPr="00A62C5E" w:rsidRDefault="00A62C5E" w:rsidP="00A62C5E">
            <w:pPr>
              <w:rPr>
                <w:rFonts w:ascii="Times New Roman" w:hAnsi="Times New Roman" w:cs="Times New Roman"/>
                <w:b/>
              </w:rPr>
            </w:pPr>
            <w:r w:rsidRPr="00A62C5E">
              <w:rPr>
                <w:rFonts w:ascii="Times New Roman" w:hAnsi="Times New Roman" w:cs="Times New Roman"/>
                <w:b/>
              </w:rPr>
              <w:t xml:space="preserve">Variations in Payer-Provider Contract Terms </w:t>
            </w:r>
            <w:r w:rsidRPr="00A62C5E">
              <w:rPr>
                <w:rFonts w:ascii="Times New Roman" w:hAnsi="Times New Roman" w:cs="Times New Roman"/>
              </w:rPr>
              <w:t>– understanding and navigating differences in payment methods, spending and efficiency targets, quality measurement, and other terms between different payer-provider contracts</w:t>
            </w:r>
          </w:p>
        </w:tc>
        <w:sdt>
          <w:sdtPr>
            <w:rPr>
              <w:rFonts w:ascii="Times New Roman" w:hAnsi="Times New Roman" w:cs="Times New Roman"/>
              <w:color w:val="000000" w:themeColor="text1"/>
            </w:rPr>
            <w:alias w:val="Priority Level"/>
            <w:tag w:val="Priority Level"/>
            <w:id w:val="1552345492"/>
            <w:placeholder>
              <w:docPart w:val="49719933820847C19A4D97FFDCECF832"/>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79AE8867" w14:textId="23B4C74A"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66A3BF82" w14:textId="77777777" w:rsidTr="00331984">
        <w:trPr>
          <w:trHeight w:val="512"/>
        </w:trPr>
        <w:tc>
          <w:tcPr>
            <w:tcW w:w="7230" w:type="dxa"/>
            <w:tcBorders>
              <w:top w:val="single" w:sz="4" w:space="0" w:color="auto"/>
              <w:left w:val="single" w:sz="4" w:space="0" w:color="auto"/>
              <w:bottom w:val="single" w:sz="4" w:space="0" w:color="auto"/>
              <w:right w:val="single" w:sz="4" w:space="0" w:color="auto"/>
            </w:tcBorders>
            <w:vAlign w:val="center"/>
          </w:tcPr>
          <w:p w14:paraId="6B3B9B8B" w14:textId="77777777" w:rsidR="007F5D77" w:rsidRDefault="00A62C5E" w:rsidP="00A62C5E">
            <w:pPr>
              <w:rPr>
                <w:rFonts w:ascii="Times New Roman" w:hAnsi="Times New Roman" w:cs="Times New Roman"/>
                <w:b/>
              </w:rPr>
            </w:pPr>
            <w:r w:rsidRPr="00A62C5E">
              <w:rPr>
                <w:rFonts w:ascii="Times New Roman" w:hAnsi="Times New Roman" w:cs="Times New Roman"/>
                <w:b/>
              </w:rPr>
              <w:t>Other</w:t>
            </w:r>
            <w:r w:rsidR="007F5D77">
              <w:rPr>
                <w:rFonts w:ascii="Times New Roman" w:hAnsi="Times New Roman" w:cs="Times New Roman"/>
                <w:b/>
              </w:rPr>
              <w:t>, please describe</w:t>
            </w:r>
            <w:r w:rsidRPr="00A62C5E">
              <w:rPr>
                <w:rFonts w:ascii="Times New Roman" w:hAnsi="Times New Roman" w:cs="Times New Roman"/>
                <w:b/>
              </w:rPr>
              <w:t>:</w:t>
            </w:r>
          </w:p>
          <w:p w14:paraId="062AC58E" w14:textId="40FEF8BE" w:rsidR="00A62C5E" w:rsidRPr="00A62C5E" w:rsidRDefault="0018171F" w:rsidP="00A62C5E">
            <w:pPr>
              <w:rPr>
                <w:rFonts w:ascii="Times New Roman" w:hAnsi="Times New Roman" w:cs="Times New Roman"/>
                <w:b/>
              </w:rPr>
            </w:pPr>
            <w:sdt>
              <w:sdtPr>
                <w:rPr>
                  <w:rFonts w:ascii="Times New Roman" w:hAnsi="Times New Roman" w:cs="Times New Roman"/>
                  <w:b/>
                </w:rPr>
                <w:id w:val="111248864"/>
                <w:placeholder>
                  <w:docPart w:val="670A46F9AACE4A0DA92A6E1DF7A37EC5"/>
                </w:placeholder>
                <w:showingPlcHdr/>
              </w:sdtPr>
              <w:sdtEndPr/>
              <w:sdtContent>
                <w:r w:rsidR="00A62C5E" w:rsidRPr="00A62C5E">
                  <w:rPr>
                    <w:rFonts w:ascii="Times New Roman" w:hAnsi="Times New Roman" w:cs="Times New Roman"/>
                    <w:color w:val="808080"/>
                  </w:rPr>
                  <w:t>Click here to enter text.</w:t>
                </w:r>
              </w:sdtContent>
            </w:sdt>
          </w:p>
        </w:tc>
        <w:sdt>
          <w:sdtPr>
            <w:rPr>
              <w:rFonts w:ascii="Times New Roman" w:hAnsi="Times New Roman" w:cs="Times New Roman"/>
              <w:color w:val="000000" w:themeColor="text1"/>
            </w:rPr>
            <w:alias w:val="Priority Level"/>
            <w:tag w:val="Priority Level"/>
            <w:id w:val="-279179160"/>
            <w:placeholder>
              <w:docPart w:val="D70338011E2D49CA9F3ACE62387D8842"/>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31E98518" w14:textId="0696B1EF"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78EBDA71" w14:textId="77777777" w:rsidTr="00331984">
        <w:trPr>
          <w:trHeight w:val="528"/>
        </w:trPr>
        <w:tc>
          <w:tcPr>
            <w:tcW w:w="7230" w:type="dxa"/>
            <w:tcBorders>
              <w:top w:val="single" w:sz="4" w:space="0" w:color="auto"/>
              <w:left w:val="single" w:sz="4" w:space="0" w:color="auto"/>
              <w:bottom w:val="single" w:sz="4" w:space="0" w:color="auto"/>
              <w:right w:val="single" w:sz="4" w:space="0" w:color="auto"/>
            </w:tcBorders>
            <w:vAlign w:val="center"/>
          </w:tcPr>
          <w:p w14:paraId="500A34E9" w14:textId="77777777" w:rsidR="007F5D77" w:rsidRDefault="00A62C5E" w:rsidP="00A62C5E">
            <w:pPr>
              <w:rPr>
                <w:rFonts w:ascii="Times New Roman" w:hAnsi="Times New Roman" w:cs="Times New Roman"/>
                <w:b/>
              </w:rPr>
            </w:pPr>
            <w:r w:rsidRPr="00A62C5E">
              <w:rPr>
                <w:rFonts w:ascii="Times New Roman" w:hAnsi="Times New Roman" w:cs="Times New Roman"/>
                <w:b/>
              </w:rPr>
              <w:t>Other</w:t>
            </w:r>
            <w:r w:rsidR="007F5D77">
              <w:rPr>
                <w:rFonts w:ascii="Times New Roman" w:hAnsi="Times New Roman" w:cs="Times New Roman"/>
                <w:b/>
              </w:rPr>
              <w:t>, please describe</w:t>
            </w:r>
            <w:r w:rsidRPr="00A62C5E">
              <w:rPr>
                <w:rFonts w:ascii="Times New Roman" w:hAnsi="Times New Roman" w:cs="Times New Roman"/>
                <w:b/>
              </w:rPr>
              <w:t>:</w:t>
            </w:r>
          </w:p>
          <w:p w14:paraId="32F6DD9B" w14:textId="74DF4DE7" w:rsidR="00A62C5E" w:rsidRPr="00A62C5E" w:rsidRDefault="0018171F" w:rsidP="00A62C5E">
            <w:pPr>
              <w:rPr>
                <w:rFonts w:ascii="Times New Roman" w:hAnsi="Times New Roman" w:cs="Times New Roman"/>
                <w:b/>
              </w:rPr>
            </w:pPr>
            <w:sdt>
              <w:sdtPr>
                <w:rPr>
                  <w:rFonts w:ascii="Times New Roman" w:hAnsi="Times New Roman" w:cs="Times New Roman"/>
                  <w:b/>
                </w:rPr>
                <w:id w:val="36018843"/>
                <w:placeholder>
                  <w:docPart w:val="6053882623874B9B815AD72951C1699F"/>
                </w:placeholder>
                <w:showingPlcHdr/>
              </w:sdtPr>
              <w:sdtEndPr/>
              <w:sdtContent>
                <w:r w:rsidR="00A62C5E" w:rsidRPr="00A62C5E">
                  <w:rPr>
                    <w:rFonts w:ascii="Times New Roman" w:hAnsi="Times New Roman" w:cs="Times New Roman"/>
                    <w:color w:val="808080"/>
                  </w:rPr>
                  <w:t>Click here to enter text.</w:t>
                </w:r>
              </w:sdtContent>
            </w:sdt>
          </w:p>
        </w:tc>
        <w:sdt>
          <w:sdtPr>
            <w:rPr>
              <w:rFonts w:ascii="Times New Roman" w:hAnsi="Times New Roman" w:cs="Times New Roman"/>
              <w:color w:val="000000" w:themeColor="text1"/>
            </w:rPr>
            <w:alias w:val="Priority Level"/>
            <w:tag w:val="Priority Level"/>
            <w:id w:val="100307927"/>
            <w:placeholder>
              <w:docPart w:val="B89DB3DD6D4247E0BED67012FDE94057"/>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tcBorders>
                <w:vAlign w:val="center"/>
              </w:tcPr>
              <w:p w14:paraId="43A0550E" w14:textId="6AA35606"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r w:rsidR="00A62C5E" w:rsidRPr="00A62C5E" w14:paraId="57A2A8BD" w14:textId="77777777" w:rsidTr="00331984">
        <w:trPr>
          <w:trHeight w:val="148"/>
        </w:trPr>
        <w:tc>
          <w:tcPr>
            <w:tcW w:w="7230" w:type="dxa"/>
            <w:tcBorders>
              <w:top w:val="single" w:sz="4" w:space="0" w:color="auto"/>
              <w:left w:val="single" w:sz="4" w:space="0" w:color="auto"/>
              <w:bottom w:val="single" w:sz="4" w:space="0" w:color="auto"/>
              <w:right w:val="single" w:sz="4" w:space="0" w:color="auto"/>
            </w:tcBorders>
            <w:vAlign w:val="center"/>
          </w:tcPr>
          <w:p w14:paraId="5D0C1D34" w14:textId="77777777" w:rsidR="007F5D77" w:rsidRDefault="00A62C5E" w:rsidP="00A62C5E">
            <w:pPr>
              <w:rPr>
                <w:rFonts w:ascii="Times New Roman" w:hAnsi="Times New Roman" w:cs="Times New Roman"/>
                <w:b/>
              </w:rPr>
            </w:pPr>
            <w:r w:rsidRPr="00A62C5E">
              <w:rPr>
                <w:rFonts w:ascii="Times New Roman" w:hAnsi="Times New Roman" w:cs="Times New Roman"/>
                <w:b/>
              </w:rPr>
              <w:t>Other</w:t>
            </w:r>
            <w:r w:rsidR="007F5D77">
              <w:rPr>
                <w:rFonts w:ascii="Times New Roman" w:hAnsi="Times New Roman" w:cs="Times New Roman"/>
                <w:b/>
              </w:rPr>
              <w:t>, please describe</w:t>
            </w:r>
            <w:r w:rsidRPr="00A62C5E">
              <w:rPr>
                <w:rFonts w:ascii="Times New Roman" w:hAnsi="Times New Roman" w:cs="Times New Roman"/>
                <w:b/>
              </w:rPr>
              <w:t>:</w:t>
            </w:r>
          </w:p>
          <w:p w14:paraId="0B281186" w14:textId="6D810DE0" w:rsidR="00A62C5E" w:rsidRPr="00A62C5E" w:rsidRDefault="0018171F" w:rsidP="00A62C5E">
            <w:pPr>
              <w:rPr>
                <w:rFonts w:ascii="Times New Roman" w:hAnsi="Times New Roman" w:cs="Times New Roman"/>
                <w:b/>
              </w:rPr>
            </w:pPr>
            <w:sdt>
              <w:sdtPr>
                <w:rPr>
                  <w:rFonts w:ascii="Times New Roman" w:hAnsi="Times New Roman" w:cs="Times New Roman"/>
                  <w:b/>
                </w:rPr>
                <w:id w:val="-1227290111"/>
                <w:placeholder>
                  <w:docPart w:val="69FE378938524E709C44FF8DF929C032"/>
                </w:placeholder>
                <w:showingPlcHdr/>
              </w:sdtPr>
              <w:sdtEndPr/>
              <w:sdtContent>
                <w:r w:rsidR="00A62C5E" w:rsidRPr="00A62C5E">
                  <w:rPr>
                    <w:rFonts w:ascii="Times New Roman" w:hAnsi="Times New Roman" w:cs="Times New Roman"/>
                    <w:color w:val="808080"/>
                  </w:rPr>
                  <w:t>Click here to enter text.</w:t>
                </w:r>
              </w:sdtContent>
            </w:sdt>
          </w:p>
        </w:tc>
        <w:sdt>
          <w:sdtPr>
            <w:rPr>
              <w:rFonts w:ascii="Times New Roman" w:hAnsi="Times New Roman" w:cs="Times New Roman"/>
              <w:color w:val="000000" w:themeColor="text1"/>
            </w:rPr>
            <w:alias w:val="Priority Level"/>
            <w:tag w:val="Priority Level"/>
            <w:id w:val="-1242328048"/>
            <w:placeholder>
              <w:docPart w:val="A7A52ECDF80F4C16AF8A23C434D0FCE7"/>
            </w:placeholder>
            <w:showingPlcHdr/>
            <w:dropDownList>
              <w:listItem w:displayText="High" w:value="High"/>
              <w:listItem w:displayText="Medium" w:value="Medium"/>
              <w:listItem w:displayText="Low" w:value="Low"/>
            </w:dropDownList>
          </w:sdtPr>
          <w:sdtEndPr/>
          <w:sdtContent>
            <w:tc>
              <w:tcPr>
                <w:tcW w:w="1847" w:type="dxa"/>
                <w:tcBorders>
                  <w:left w:val="single" w:sz="4" w:space="0" w:color="auto"/>
                  <w:bottom w:val="single" w:sz="4" w:space="0" w:color="auto"/>
                </w:tcBorders>
                <w:vAlign w:val="center"/>
              </w:tcPr>
              <w:p w14:paraId="1B34E785" w14:textId="71CA0303" w:rsidR="00A62C5E" w:rsidRPr="00A62C5E" w:rsidRDefault="00A62C5E" w:rsidP="00A62C5E">
                <w:pPr>
                  <w:jc w:val="center"/>
                  <w:rPr>
                    <w:rFonts w:ascii="Times New Roman" w:hAnsi="Times New Roman" w:cs="Times New Roman"/>
                    <w:color w:val="000000" w:themeColor="text1"/>
                  </w:rPr>
                </w:pPr>
                <w:r w:rsidRPr="00A62C5E">
                  <w:rPr>
                    <w:rFonts w:ascii="Times New Roman" w:hAnsi="Times New Roman" w:cs="Times New Roman"/>
                    <w:color w:val="808080" w:themeColor="background1" w:themeShade="80"/>
                  </w:rPr>
                  <w:t>Priority Level</w:t>
                </w:r>
              </w:p>
            </w:tc>
          </w:sdtContent>
        </w:sdt>
      </w:tr>
    </w:tbl>
    <w:p w14:paraId="1630492F" w14:textId="77777777" w:rsidR="00A62C5E" w:rsidRPr="00A62C5E" w:rsidRDefault="00A62C5E" w:rsidP="00A62C5E">
      <w:pPr>
        <w:rPr>
          <w:rFonts w:ascii="Times New Roman" w:hAnsi="Times New Roman" w:cs="Times New Roman"/>
          <w:b/>
        </w:rPr>
      </w:pPr>
    </w:p>
    <w:p w14:paraId="5574407A" w14:textId="77777777" w:rsidR="00A62C5E" w:rsidRPr="00A62C5E" w:rsidRDefault="00A62C5E" w:rsidP="00A62C5E">
      <w:pPr>
        <w:rPr>
          <w:rFonts w:ascii="Times New Roman" w:eastAsia="Calibri" w:hAnsi="Times New Roman" w:cs="Times New Roman"/>
        </w:rPr>
      </w:pPr>
    </w:p>
    <w:p w14:paraId="67DA6F32" w14:textId="23E9585E" w:rsidR="00A62C5E" w:rsidRPr="00D006AF" w:rsidRDefault="00D006AF" w:rsidP="00A62C5E">
      <w:pPr>
        <w:numPr>
          <w:ilvl w:val="0"/>
          <w:numId w:val="27"/>
        </w:numPr>
        <w:contextualSpacing/>
        <w:rPr>
          <w:rFonts w:ascii="Century Gothic" w:eastAsia="Calibri" w:hAnsi="Century Gothic" w:cs="Times New Roman"/>
          <w:color w:val="1F497D" w:themeColor="text2"/>
        </w:rPr>
      </w:pPr>
      <w:r w:rsidRPr="00D006AF">
        <w:rPr>
          <w:rFonts w:ascii="Century Gothic" w:eastAsia="Calibri" w:hAnsi="Century Gothic" w:cs="Times New Roman"/>
          <w:color w:val="1F497D" w:themeColor="text2"/>
        </w:rPr>
        <w:lastRenderedPageBreak/>
        <w:t>STRATEGIES TO SUPPORT ADOPTION AND EXPANSION OF ALTERNATIVE PAYMENT METHODS:</w:t>
      </w:r>
    </w:p>
    <w:p w14:paraId="7CA3D797" w14:textId="0B9C498B" w:rsidR="00A62C5E" w:rsidRPr="00025482" w:rsidRDefault="00A62C5E" w:rsidP="00D006AF">
      <w:pPr>
        <w:ind w:left="720"/>
        <w:contextualSpacing/>
        <w:rPr>
          <w:rFonts w:ascii="Times New Roman" w:hAnsi="Times New Roman" w:cs="Times New Roman"/>
          <w:b/>
          <w:bCs/>
          <w:u w:val="single"/>
        </w:rPr>
      </w:pPr>
      <w:r w:rsidRPr="00A62C5E">
        <w:rPr>
          <w:rFonts w:ascii="Times New Roman" w:hAnsi="Times New Roman" w:cs="Times New Roman"/>
        </w:rPr>
        <w:t xml:space="preserve">For over a decade, Massachusetts has been a leader in promoting and adopting alternative payment methods (APMs) for health care services. However, as noted in HPC’s </w:t>
      </w:r>
      <w:hyperlink r:id="rId24" w:history="1">
        <w:r w:rsidRPr="00592A4C">
          <w:rPr>
            <w:rStyle w:val="Hyperlink"/>
            <w:rFonts w:ascii="Times New Roman" w:hAnsi="Times New Roman" w:cs="Times New Roman"/>
          </w:rPr>
          <w:t>2018 Cost Trends Report</w:t>
        </w:r>
      </w:hyperlink>
      <w:r w:rsidRPr="00A62C5E">
        <w:rPr>
          <w:rFonts w:ascii="Times New Roman" w:hAnsi="Times New Roman" w:cs="Times New Roman"/>
        </w:rPr>
        <w:t xml:space="preserve">, recently there has been slower than expected growth in the adoption of APMs </w:t>
      </w:r>
      <w:r w:rsidR="000D5004">
        <w:rPr>
          <w:rFonts w:ascii="Times New Roman" w:hAnsi="Times New Roman" w:cs="Times New Roman"/>
        </w:rPr>
        <w:t xml:space="preserve">in commercial insurance products </w:t>
      </w:r>
      <w:r w:rsidRPr="00A62C5E">
        <w:rPr>
          <w:rFonts w:ascii="Times New Roman" w:hAnsi="Times New Roman" w:cs="Times New Roman"/>
        </w:rPr>
        <w:t xml:space="preserve">in the state, particularly driven by low rates of global payment usage by national insurers operating in the Commonwealth, low global payment usage in preferred provider organization (PPO) products, and low adoption of APMs other than global payment. Please identify which of </w:t>
      </w:r>
      <w:r w:rsidR="0062151B">
        <w:rPr>
          <w:rFonts w:ascii="Times New Roman" w:hAnsi="Times New Roman" w:cs="Times New Roman"/>
        </w:rPr>
        <w:t xml:space="preserve">the following </w:t>
      </w:r>
      <w:r w:rsidR="000D5004">
        <w:rPr>
          <w:rFonts w:ascii="Times New Roman" w:hAnsi="Times New Roman" w:cs="Times New Roman"/>
        </w:rPr>
        <w:t xml:space="preserve">strategies you believe would most </w:t>
      </w:r>
      <w:r w:rsidRPr="00A62C5E">
        <w:rPr>
          <w:rFonts w:ascii="Times New Roman" w:hAnsi="Times New Roman" w:cs="Times New Roman"/>
        </w:rPr>
        <w:t xml:space="preserve">help your organization continue to adopt </w:t>
      </w:r>
      <w:r w:rsidR="000D5004">
        <w:rPr>
          <w:rFonts w:ascii="Times New Roman" w:hAnsi="Times New Roman" w:cs="Times New Roman"/>
        </w:rPr>
        <w:t xml:space="preserve">and expand participation in </w:t>
      </w:r>
      <w:r w:rsidRPr="00A62C5E">
        <w:rPr>
          <w:rFonts w:ascii="Times New Roman" w:hAnsi="Times New Roman" w:cs="Times New Roman"/>
        </w:rPr>
        <w:t>APMs</w:t>
      </w:r>
      <w:r w:rsidR="00F556F0">
        <w:rPr>
          <w:rFonts w:ascii="Times New Roman" w:hAnsi="Times New Roman" w:cs="Times New Roman"/>
        </w:rPr>
        <w:t xml:space="preserve">. </w:t>
      </w:r>
      <w:r w:rsidR="00F556F0" w:rsidRPr="00025482">
        <w:rPr>
          <w:rFonts w:ascii="Times New Roman" w:hAnsi="Times New Roman" w:cs="Times New Roman"/>
          <w:b/>
          <w:bCs/>
          <w:u w:val="single"/>
        </w:rPr>
        <w:t>Please select no more than three</w:t>
      </w:r>
      <w:r w:rsidR="00025482" w:rsidRPr="00025482">
        <w:rPr>
          <w:rFonts w:ascii="Times New Roman" w:hAnsi="Times New Roman" w:cs="Times New Roman"/>
          <w:b/>
          <w:bCs/>
          <w:u w:val="single"/>
        </w:rPr>
        <w:t xml:space="preserve">. </w:t>
      </w:r>
    </w:p>
    <w:p w14:paraId="41876805" w14:textId="77777777" w:rsidR="005041DF" w:rsidRPr="00A62C5E" w:rsidRDefault="005041DF" w:rsidP="00D006AF">
      <w:pPr>
        <w:ind w:left="720"/>
        <w:contextualSpacing/>
        <w:rPr>
          <w:rFonts w:ascii="Times New Roman" w:hAnsi="Times New Roman" w:cs="Times New Roman"/>
        </w:rPr>
      </w:pPr>
    </w:p>
    <w:p w14:paraId="7A11F68A" w14:textId="60597EFF" w:rsidR="00D453E3" w:rsidRDefault="0018171F" w:rsidP="00D006AF">
      <w:pPr>
        <w:ind w:left="1800" w:hanging="360"/>
        <w:contextualSpacing/>
        <w:rPr>
          <w:rFonts w:ascii="Times New Roman" w:hAnsi="Times New Roman" w:cs="Times New Roman"/>
        </w:rPr>
      </w:pPr>
      <w:sdt>
        <w:sdtPr>
          <w:rPr>
            <w:rFonts w:ascii="Times New Roman" w:hAnsi="Times New Roman" w:cs="Times New Roman"/>
          </w:rPr>
          <w:id w:val="364725696"/>
          <w14:checkbox>
            <w14:checked w14:val="0"/>
            <w14:checkedState w14:val="2612" w14:font="MS Gothic"/>
            <w14:uncheckedState w14:val="2610" w14:font="MS Gothic"/>
          </w14:checkbox>
        </w:sdtPr>
        <w:sdtEndPr/>
        <w:sdtContent>
          <w:r w:rsidR="00B42BE5">
            <w:rPr>
              <w:rFonts w:ascii="MS Gothic" w:eastAsia="MS Gothic" w:hAnsi="MS Gothic" w:cs="Times New Roman" w:hint="eastAsia"/>
            </w:rPr>
            <w:t>☐</w:t>
          </w:r>
        </w:sdtContent>
      </w:sdt>
      <w:r w:rsidR="00D006AF">
        <w:rPr>
          <w:rFonts w:ascii="Times New Roman" w:hAnsi="Times New Roman" w:cs="Times New Roman"/>
        </w:rPr>
        <w:t xml:space="preserve">   </w:t>
      </w:r>
      <w:r w:rsidR="000D5004">
        <w:rPr>
          <w:rFonts w:ascii="Times New Roman" w:hAnsi="Times New Roman" w:cs="Times New Roman"/>
        </w:rPr>
        <w:t xml:space="preserve">Expanding </w:t>
      </w:r>
      <w:r w:rsidR="00A62C5E" w:rsidRPr="00A62C5E">
        <w:rPr>
          <w:rFonts w:ascii="Times New Roman" w:hAnsi="Times New Roman" w:cs="Times New Roman"/>
        </w:rPr>
        <w:t>APM</w:t>
      </w:r>
      <w:r w:rsidR="00A703D6">
        <w:rPr>
          <w:rFonts w:ascii="Times New Roman" w:hAnsi="Times New Roman" w:cs="Times New Roman"/>
        </w:rPr>
        <w:t xml:space="preserve">s </w:t>
      </w:r>
      <w:r w:rsidR="00A62C5E" w:rsidRPr="00A62C5E">
        <w:rPr>
          <w:rFonts w:ascii="Times New Roman" w:hAnsi="Times New Roman" w:cs="Times New Roman"/>
        </w:rPr>
        <w:t xml:space="preserve">other than global </w:t>
      </w:r>
      <w:r w:rsidR="00463E1B" w:rsidRPr="00A62C5E">
        <w:rPr>
          <w:rFonts w:ascii="Times New Roman" w:hAnsi="Times New Roman" w:cs="Times New Roman"/>
        </w:rPr>
        <w:t>payment</w:t>
      </w:r>
      <w:r w:rsidR="00F556F0">
        <w:rPr>
          <w:rFonts w:ascii="Times New Roman" w:hAnsi="Times New Roman" w:cs="Times New Roman"/>
        </w:rPr>
        <w:t xml:space="preserve"> predominantly tied to the care of a primary care population</w:t>
      </w:r>
      <w:r w:rsidR="00463E1B" w:rsidRPr="00A62C5E">
        <w:rPr>
          <w:rFonts w:ascii="Times New Roman" w:hAnsi="Times New Roman" w:cs="Times New Roman"/>
        </w:rPr>
        <w:t xml:space="preserve">, </w:t>
      </w:r>
      <w:r w:rsidR="00463E1B">
        <w:rPr>
          <w:rFonts w:ascii="Times New Roman" w:hAnsi="Times New Roman" w:cs="Times New Roman"/>
        </w:rPr>
        <w:t>such</w:t>
      </w:r>
      <w:r w:rsidR="00A62C5E" w:rsidRPr="00A62C5E">
        <w:rPr>
          <w:rFonts w:ascii="Times New Roman" w:hAnsi="Times New Roman" w:cs="Times New Roman"/>
        </w:rPr>
        <w:t xml:space="preserve"> as bundle</w:t>
      </w:r>
      <w:r w:rsidR="00A703D6">
        <w:rPr>
          <w:rFonts w:ascii="Times New Roman" w:hAnsi="Times New Roman" w:cs="Times New Roman"/>
        </w:rPr>
        <w:t>d payment</w:t>
      </w:r>
      <w:r w:rsidR="00A62C5E" w:rsidRPr="00A62C5E">
        <w:rPr>
          <w:rFonts w:ascii="Times New Roman" w:hAnsi="Times New Roman" w:cs="Times New Roman"/>
        </w:rPr>
        <w:t>s</w:t>
      </w:r>
    </w:p>
    <w:p w14:paraId="1E2C14F4" w14:textId="3F82808A" w:rsidR="000D5004" w:rsidRDefault="0018171F" w:rsidP="00D006AF">
      <w:pPr>
        <w:ind w:left="1800" w:hanging="360"/>
        <w:contextualSpacing/>
        <w:rPr>
          <w:rFonts w:ascii="Times New Roman" w:hAnsi="Times New Roman" w:cs="Times New Roman"/>
        </w:rPr>
      </w:pPr>
      <w:sdt>
        <w:sdtPr>
          <w:rPr>
            <w:rFonts w:ascii="Times New Roman" w:hAnsi="Times New Roman" w:cs="Times New Roman"/>
          </w:rPr>
          <w:id w:val="-1221046961"/>
          <w14:checkbox>
            <w14:checked w14:val="0"/>
            <w14:checkedState w14:val="2612" w14:font="MS Gothic"/>
            <w14:uncheckedState w14:val="2610" w14:font="MS Gothic"/>
          </w14:checkbox>
        </w:sdtPr>
        <w:sdtEndPr/>
        <w:sdtContent>
          <w:r w:rsidR="000D5004" w:rsidRPr="00A62C5E">
            <w:rPr>
              <w:rFonts w:ascii="Times New Roman" w:hAnsi="Times New Roman" w:cs="Times New Roman" w:hint="eastAsia"/>
            </w:rPr>
            <w:t>☐</w:t>
          </w:r>
        </w:sdtContent>
      </w:sdt>
      <w:r w:rsidR="00D006AF">
        <w:rPr>
          <w:rFonts w:ascii="Times New Roman" w:hAnsi="Times New Roman" w:cs="Times New Roman"/>
        </w:rPr>
        <w:tab/>
      </w:r>
      <w:r w:rsidR="000D5004">
        <w:rPr>
          <w:rFonts w:ascii="Times New Roman" w:hAnsi="Times New Roman" w:cs="Times New Roman"/>
        </w:rPr>
        <w:t>Identifying strategies and/or creating tools to better manage the total cost of care for PPO populations</w:t>
      </w:r>
    </w:p>
    <w:p w14:paraId="33C101FC" w14:textId="09148319" w:rsidR="00F556F0" w:rsidRPr="00A62C5E" w:rsidRDefault="0018171F" w:rsidP="00F556F0">
      <w:pPr>
        <w:ind w:left="1800" w:hanging="360"/>
        <w:contextualSpacing/>
        <w:rPr>
          <w:rFonts w:ascii="Times New Roman" w:hAnsi="Times New Roman" w:cs="Times New Roman"/>
        </w:rPr>
      </w:pPr>
      <w:sdt>
        <w:sdtPr>
          <w:rPr>
            <w:rFonts w:ascii="Times New Roman" w:hAnsi="Times New Roman" w:cs="Times New Roman"/>
          </w:rPr>
          <w:id w:val="485209950"/>
          <w14:checkbox>
            <w14:checked w14:val="0"/>
            <w14:checkedState w14:val="2612" w14:font="MS Gothic"/>
            <w14:uncheckedState w14:val="2610" w14:font="MS Gothic"/>
          </w14:checkbox>
        </w:sdtPr>
        <w:sdtEndPr/>
        <w:sdtContent>
          <w:r w:rsidR="00F556F0" w:rsidRPr="00A62C5E">
            <w:rPr>
              <w:rFonts w:ascii="Times New Roman" w:hAnsi="Times New Roman" w:cs="Times New Roman" w:hint="eastAsia"/>
            </w:rPr>
            <w:t>☐</w:t>
          </w:r>
        </w:sdtContent>
      </w:sdt>
      <w:r w:rsidR="00F556F0">
        <w:rPr>
          <w:rFonts w:ascii="Times New Roman" w:hAnsi="Times New Roman" w:cs="Times New Roman"/>
        </w:rPr>
        <w:tab/>
        <w:t>Encouraging non-Massachusetts based payers to expand APMs in Massachusetts</w:t>
      </w:r>
    </w:p>
    <w:p w14:paraId="1C2CA232" w14:textId="3012FB09" w:rsidR="00A62C5E" w:rsidRPr="00A62C5E" w:rsidRDefault="0018171F" w:rsidP="00A62C5E">
      <w:pPr>
        <w:ind w:left="1793" w:hanging="360"/>
        <w:rPr>
          <w:rFonts w:ascii="Times New Roman" w:eastAsia="Calibri" w:hAnsi="Times New Roman" w:cs="Times New Roman"/>
        </w:rPr>
      </w:pPr>
      <w:sdt>
        <w:sdtPr>
          <w:rPr>
            <w:rFonts w:ascii="Symbol" w:hAnsi="Symbol" w:cs="Times New Roman"/>
          </w:rPr>
          <w:id w:val="-1951623150"/>
          <w14:checkbox>
            <w14:checked w14:val="0"/>
            <w14:checkedState w14:val="2612" w14:font="MS Gothic"/>
            <w14:uncheckedState w14:val="2610" w14:font="MS Gothic"/>
          </w14:checkbox>
        </w:sdtPr>
        <w:sdtEndPr/>
        <w:sdtContent>
          <w:r w:rsidR="00D006AF">
            <w:rPr>
              <w:rFonts w:ascii="MS Gothic" w:eastAsia="MS Gothic" w:hAnsi="MS Gothic" w:cs="Times New Roman" w:hint="eastAsia"/>
            </w:rPr>
            <w:t>☐</w:t>
          </w:r>
        </w:sdtContent>
      </w:sdt>
      <w:r w:rsidR="00A62C5E" w:rsidRPr="00A62C5E">
        <w:rPr>
          <w:rFonts w:ascii="Symbol" w:hAnsi="Symbol" w:cs="Times New Roman"/>
        </w:rPr>
        <w:t></w:t>
      </w:r>
      <w:r w:rsidR="00A62C5E" w:rsidRPr="00A62C5E">
        <w:rPr>
          <w:rFonts w:ascii="Symbol" w:hAnsi="Symbol" w:cs="Times New Roman"/>
        </w:rPr>
        <w:tab/>
      </w:r>
      <w:r w:rsidR="00913485">
        <w:rPr>
          <w:rFonts w:ascii="Times New Roman" w:hAnsi="Times New Roman" w:cs="Times New Roman"/>
        </w:rPr>
        <w:t>I</w:t>
      </w:r>
      <w:r w:rsidR="000D5004">
        <w:rPr>
          <w:rFonts w:ascii="Times New Roman" w:hAnsi="Times New Roman" w:cs="Times New Roman"/>
        </w:rPr>
        <w:t xml:space="preserve">dentifying strategies </w:t>
      </w:r>
      <w:r w:rsidR="00913485">
        <w:rPr>
          <w:rFonts w:ascii="Times New Roman" w:hAnsi="Times New Roman" w:cs="Times New Roman"/>
        </w:rPr>
        <w:t xml:space="preserve">and/or creating tools </w:t>
      </w:r>
      <w:r w:rsidR="00A62C5E" w:rsidRPr="00A62C5E">
        <w:rPr>
          <w:rFonts w:ascii="Times New Roman" w:hAnsi="Times New Roman" w:cs="Times New Roman"/>
        </w:rPr>
        <w:t xml:space="preserve">for overcoming problems related to small patient volume </w:t>
      </w:r>
    </w:p>
    <w:p w14:paraId="77570B90" w14:textId="40806DCA" w:rsidR="000D5004" w:rsidRDefault="0018171F" w:rsidP="00A62C5E">
      <w:pPr>
        <w:ind w:left="1793" w:hanging="360"/>
        <w:rPr>
          <w:rFonts w:ascii="Times New Roman" w:hAnsi="Times New Roman" w:cs="Times New Roman"/>
        </w:rPr>
      </w:pPr>
      <w:sdt>
        <w:sdtPr>
          <w:rPr>
            <w:rFonts w:ascii="Symbol" w:hAnsi="Symbol" w:cs="Times New Roman"/>
          </w:rPr>
          <w:id w:val="571478917"/>
          <w14:checkbox>
            <w14:checked w14:val="0"/>
            <w14:checkedState w14:val="2612" w14:font="MS Gothic"/>
            <w14:uncheckedState w14:val="2610" w14:font="MS Gothic"/>
          </w14:checkbox>
        </w:sdtPr>
        <w:sdtEndPr/>
        <w:sdtContent>
          <w:r w:rsidR="00A62C5E" w:rsidRPr="00A62C5E">
            <w:rPr>
              <w:rFonts w:ascii="Symbol" w:hAnsi="Symbol" w:cs="Times New Roman" w:hint="eastAsia"/>
            </w:rPr>
            <w:t>☐</w:t>
          </w:r>
        </w:sdtContent>
      </w:sdt>
      <w:r w:rsidR="00A62C5E" w:rsidRPr="00A62C5E">
        <w:rPr>
          <w:rFonts w:ascii="Symbol" w:hAnsi="Symbol" w:cs="Times New Roman"/>
        </w:rPr>
        <w:t></w:t>
      </w:r>
      <w:r w:rsidR="00A62C5E" w:rsidRPr="00A62C5E">
        <w:rPr>
          <w:rFonts w:ascii="Symbol" w:hAnsi="Symbol" w:cs="Times New Roman"/>
        </w:rPr>
        <w:tab/>
      </w:r>
      <w:r w:rsidR="000D5004">
        <w:rPr>
          <w:rFonts w:ascii="Times New Roman" w:hAnsi="Times New Roman" w:cs="Times New Roman"/>
        </w:rPr>
        <w:t>Enhancing data sharing to support APMs</w:t>
      </w:r>
      <w:r w:rsidR="007F5D77">
        <w:rPr>
          <w:rFonts w:ascii="Times New Roman" w:hAnsi="Times New Roman" w:cs="Times New Roman"/>
        </w:rPr>
        <w:t xml:space="preserve"> </w:t>
      </w:r>
      <w:r w:rsidR="00A62C5E" w:rsidRPr="00A62C5E">
        <w:rPr>
          <w:rFonts w:ascii="Times New Roman" w:hAnsi="Times New Roman" w:cs="Times New Roman"/>
        </w:rPr>
        <w:t xml:space="preserve">(e.g., </w:t>
      </w:r>
      <w:r w:rsidR="000D5004">
        <w:rPr>
          <w:rFonts w:ascii="Times New Roman" w:hAnsi="Times New Roman" w:cs="Times New Roman"/>
        </w:rPr>
        <w:t xml:space="preserve">improving access to </w:t>
      </w:r>
      <w:r w:rsidR="00A62C5E" w:rsidRPr="00A62C5E">
        <w:rPr>
          <w:rFonts w:ascii="Times New Roman" w:hAnsi="Times New Roman" w:cs="Times New Roman"/>
        </w:rPr>
        <w:t xml:space="preserve">timely claims data to support population health management, </w:t>
      </w:r>
      <w:r w:rsidR="000D5004">
        <w:rPr>
          <w:rFonts w:ascii="Times New Roman" w:hAnsi="Times New Roman" w:cs="Times New Roman"/>
        </w:rPr>
        <w:t xml:space="preserve">including </w:t>
      </w:r>
      <w:r w:rsidR="00A62C5E" w:rsidRPr="00A62C5E">
        <w:rPr>
          <w:rFonts w:ascii="Times New Roman" w:hAnsi="Times New Roman" w:cs="Times New Roman"/>
        </w:rPr>
        <w:t>data for carve-out vendors</w:t>
      </w:r>
      <w:r w:rsidR="000D5004">
        <w:rPr>
          <w:rFonts w:ascii="Times New Roman" w:hAnsi="Times New Roman" w:cs="Times New Roman"/>
        </w:rPr>
        <w:t>)</w:t>
      </w:r>
    </w:p>
    <w:p w14:paraId="61638461" w14:textId="73B4DC4B" w:rsidR="000D5004" w:rsidRPr="00D006AF" w:rsidRDefault="0018171F" w:rsidP="000D5004">
      <w:pPr>
        <w:ind w:left="1793" w:hanging="360"/>
        <w:rPr>
          <w:rFonts w:ascii="Times New Roman" w:hAnsi="Times New Roman" w:cs="Times New Roman"/>
        </w:rPr>
      </w:pPr>
      <w:sdt>
        <w:sdtPr>
          <w:rPr>
            <w:rFonts w:ascii="Symbol" w:hAnsi="Symbol" w:cs="Times New Roman"/>
          </w:rPr>
          <w:id w:val="-1719500567"/>
          <w14:checkbox>
            <w14:checked w14:val="0"/>
            <w14:checkedState w14:val="2612" w14:font="MS Gothic"/>
            <w14:uncheckedState w14:val="2610" w14:font="MS Gothic"/>
          </w14:checkbox>
        </w:sdtPr>
        <w:sdtEndPr/>
        <w:sdtContent>
          <w:r w:rsidR="000D5004" w:rsidRPr="00A62C5E">
            <w:rPr>
              <w:rFonts w:ascii="Symbol" w:hAnsi="Symbol" w:cs="Times New Roman" w:hint="eastAsia"/>
            </w:rPr>
            <w:t>☐</w:t>
          </w:r>
        </w:sdtContent>
      </w:sdt>
      <w:r w:rsidR="000D5004" w:rsidRPr="00A62C5E">
        <w:rPr>
          <w:rFonts w:ascii="Symbol" w:hAnsi="Symbol" w:cs="Times New Roman"/>
        </w:rPr>
        <w:t></w:t>
      </w:r>
      <w:r w:rsidR="000D5004" w:rsidRPr="00A62C5E">
        <w:rPr>
          <w:rFonts w:ascii="Symbol" w:hAnsi="Symbol" w:cs="Times New Roman"/>
        </w:rPr>
        <w:tab/>
      </w:r>
      <w:r w:rsidR="000D5004">
        <w:rPr>
          <w:rFonts w:ascii="Times New Roman" w:hAnsi="Times New Roman" w:cs="Times New Roman"/>
        </w:rPr>
        <w:t>Aligning payment models across payers and products</w:t>
      </w:r>
    </w:p>
    <w:p w14:paraId="41DA5AD3" w14:textId="210CAB8D" w:rsidR="000D5004" w:rsidRPr="007B17EE" w:rsidRDefault="0018171F" w:rsidP="000D5004">
      <w:pPr>
        <w:ind w:left="1793" w:hanging="360"/>
        <w:rPr>
          <w:rFonts w:ascii="Times New Roman" w:hAnsi="Times New Roman" w:cs="Times New Roman"/>
        </w:rPr>
      </w:pPr>
      <w:sdt>
        <w:sdtPr>
          <w:rPr>
            <w:rFonts w:ascii="Symbol" w:hAnsi="Symbol" w:cs="Times New Roman"/>
          </w:rPr>
          <w:id w:val="1559375"/>
          <w14:checkbox>
            <w14:checked w14:val="0"/>
            <w14:checkedState w14:val="2612" w14:font="MS Gothic"/>
            <w14:uncheckedState w14:val="2610" w14:font="MS Gothic"/>
          </w14:checkbox>
        </w:sdtPr>
        <w:sdtEndPr/>
        <w:sdtContent>
          <w:r w:rsidR="000D5004" w:rsidRPr="00A62C5E">
            <w:rPr>
              <w:rFonts w:ascii="Symbol" w:hAnsi="Symbol" w:cs="Times New Roman" w:hint="eastAsia"/>
            </w:rPr>
            <w:t>☐</w:t>
          </w:r>
        </w:sdtContent>
      </w:sdt>
      <w:r w:rsidR="000D5004" w:rsidRPr="00A62C5E">
        <w:rPr>
          <w:rFonts w:ascii="Symbol" w:hAnsi="Symbol" w:cs="Times New Roman"/>
        </w:rPr>
        <w:t></w:t>
      </w:r>
      <w:r w:rsidR="000D5004" w:rsidRPr="00A62C5E">
        <w:rPr>
          <w:rFonts w:ascii="Symbol" w:hAnsi="Symbol" w:cs="Times New Roman"/>
        </w:rPr>
        <w:tab/>
      </w:r>
      <w:r w:rsidR="000D5004">
        <w:rPr>
          <w:rFonts w:ascii="Times New Roman" w:hAnsi="Times New Roman" w:cs="Times New Roman"/>
        </w:rPr>
        <w:t xml:space="preserve">Enhancing provider technological infrastructure </w:t>
      </w:r>
    </w:p>
    <w:p w14:paraId="71763DD4" w14:textId="6146F282" w:rsidR="00A62C5E" w:rsidRPr="00A62C5E" w:rsidRDefault="0018171F" w:rsidP="00485D79">
      <w:pPr>
        <w:ind w:left="1433"/>
        <w:rPr>
          <w:rFonts w:ascii="Times New Roman" w:eastAsia="Calibri" w:hAnsi="Times New Roman" w:cs="Times New Roman"/>
        </w:rPr>
      </w:pPr>
      <w:sdt>
        <w:sdtPr>
          <w:rPr>
            <w:rFonts w:ascii="Symbol" w:hAnsi="Symbol" w:cs="Times New Roman"/>
          </w:rPr>
          <w:id w:val="959303255"/>
          <w14:checkbox>
            <w14:checked w14:val="0"/>
            <w14:checkedState w14:val="2612" w14:font="MS Gothic"/>
            <w14:uncheckedState w14:val="2610" w14:font="MS Gothic"/>
          </w14:checkbox>
        </w:sdtPr>
        <w:sdtEndPr/>
        <w:sdtContent>
          <w:r w:rsidR="00A62C5E" w:rsidRPr="00A62C5E">
            <w:rPr>
              <w:rFonts w:ascii="Symbol" w:hAnsi="Symbol" w:cs="Times New Roman" w:hint="eastAsia"/>
            </w:rPr>
            <w:t>☐</w:t>
          </w:r>
        </w:sdtContent>
      </w:sdt>
      <w:r w:rsidR="00A62C5E" w:rsidRPr="00A62C5E">
        <w:rPr>
          <w:rFonts w:ascii="Symbol" w:hAnsi="Symbol" w:cs="Times New Roman"/>
        </w:rPr>
        <w:t></w:t>
      </w:r>
      <w:r w:rsidR="00A62C5E" w:rsidRPr="00A62C5E">
        <w:rPr>
          <w:rFonts w:ascii="Symbol" w:hAnsi="Symbol" w:cs="Times New Roman"/>
        </w:rPr>
        <w:t></w:t>
      </w:r>
      <w:r w:rsidR="00D006AF">
        <w:rPr>
          <w:rFonts w:ascii="Symbol" w:hAnsi="Symbol" w:cs="Times New Roman"/>
        </w:rPr>
        <w:t></w:t>
      </w:r>
      <w:r w:rsidR="00A62C5E" w:rsidRPr="00A62C5E">
        <w:rPr>
          <w:rFonts w:ascii="Times New Roman" w:hAnsi="Times New Roman" w:cs="Times New Roman"/>
        </w:rPr>
        <w:t>Other</w:t>
      </w:r>
      <w:r w:rsidR="00463E1B">
        <w:rPr>
          <w:rFonts w:ascii="Times New Roman" w:hAnsi="Times New Roman" w:cs="Times New Roman"/>
        </w:rPr>
        <w:t xml:space="preserve">, </w:t>
      </w:r>
      <w:r w:rsidR="00A62C5E" w:rsidRPr="00A62C5E">
        <w:rPr>
          <w:rFonts w:ascii="Times New Roman" w:hAnsi="Times New Roman" w:cs="Times New Roman"/>
        </w:rPr>
        <w:t xml:space="preserve">please describe:  </w:t>
      </w:r>
      <w:sdt>
        <w:sdtPr>
          <w:rPr>
            <w:rFonts w:ascii="Times New Roman" w:hAnsi="Times New Roman" w:cs="Times New Roman"/>
            <w:b/>
          </w:rPr>
          <w:id w:val="-1193990198"/>
          <w:placeholder>
            <w:docPart w:val="A991D37B2C9F48F6B7FEF38934F08418"/>
          </w:placeholder>
          <w:showingPlcHdr/>
        </w:sdtPr>
        <w:sdtEndPr/>
        <w:sdtContent>
          <w:r w:rsidR="00A62C5E" w:rsidRPr="00A62C5E">
            <w:rPr>
              <w:rFonts w:ascii="Times New Roman" w:hAnsi="Times New Roman" w:cs="Times New Roman"/>
              <w:color w:val="808080"/>
            </w:rPr>
            <w:t>Click here to enter text.</w:t>
          </w:r>
        </w:sdtContent>
      </w:sdt>
      <w:r w:rsidR="00A62C5E" w:rsidRPr="00A62C5E">
        <w:rPr>
          <w:rFonts w:ascii="Times New Roman" w:hAnsi="Times New Roman" w:cs="Times New Roman"/>
        </w:rPr>
        <w:t xml:space="preserve">   </w:t>
      </w:r>
    </w:p>
    <w:p w14:paraId="602EEA05" w14:textId="77777777" w:rsidR="00A62C5E" w:rsidRPr="00A62C5E" w:rsidRDefault="00A62C5E" w:rsidP="00A62C5E">
      <w:pPr>
        <w:rPr>
          <w:rFonts w:ascii="Times New Roman" w:eastAsia="Calibri" w:hAnsi="Times New Roman" w:cs="Times New Roman"/>
        </w:rPr>
      </w:pPr>
      <w:r w:rsidRPr="00A62C5E">
        <w:rPr>
          <w:rFonts w:ascii="Times New Roman" w:eastAsia="Calibri" w:hAnsi="Times New Roman" w:cs="Times New Roman"/>
        </w:rPr>
        <w:br w:type="page"/>
      </w:r>
    </w:p>
    <w:p w14:paraId="02D4B356" w14:textId="53929DA6" w:rsidR="00A62C5E" w:rsidRDefault="00592A4C" w:rsidP="00587066">
      <w:pPr>
        <w:ind w:firstLine="720"/>
        <w:contextualSpacing/>
        <w:jc w:val="center"/>
        <w:rPr>
          <w:rFonts w:ascii="Century Gothic" w:hAnsi="Century Gothic" w:cs="Times New Roman"/>
          <w:b/>
          <w:color w:val="1F497D" w:themeColor="text2"/>
          <w:sz w:val="28"/>
        </w:rPr>
      </w:pPr>
      <w:r w:rsidRPr="00A62C5E">
        <w:rPr>
          <w:rFonts w:ascii="Century Gothic" w:hAnsi="Century Gothic" w:cs="Times New Roman"/>
          <w:b/>
          <w:color w:val="1F497D" w:themeColor="text2"/>
          <w:sz w:val="28"/>
        </w:rPr>
        <w:lastRenderedPageBreak/>
        <w:t xml:space="preserve">Pre-Filed Testimony </w:t>
      </w:r>
      <w:r>
        <w:rPr>
          <w:rFonts w:ascii="Century Gothic" w:hAnsi="Century Gothic" w:cs="Times New Roman"/>
          <w:b/>
          <w:color w:val="1F497D" w:themeColor="text2"/>
          <w:sz w:val="28"/>
        </w:rPr>
        <w:t>Questions</w:t>
      </w:r>
      <w:r w:rsidR="007E5438">
        <w:rPr>
          <w:rFonts w:ascii="Century Gothic" w:hAnsi="Century Gothic" w:cs="Times New Roman"/>
          <w:b/>
          <w:color w:val="1F497D" w:themeColor="text2"/>
          <w:sz w:val="28"/>
        </w:rPr>
        <w:t>: Attorney General’s Office</w:t>
      </w:r>
    </w:p>
    <w:p w14:paraId="34F0A4D6" w14:textId="77777777" w:rsidR="00592A4C" w:rsidRPr="00A62C5E" w:rsidRDefault="00592A4C" w:rsidP="00592A4C">
      <w:pPr>
        <w:ind w:left="720"/>
        <w:contextualSpacing/>
        <w:jc w:val="center"/>
        <w:rPr>
          <w:rFonts w:ascii="Times New Roman" w:hAnsi="Times New Roman" w:cs="Times New Roman"/>
        </w:rPr>
      </w:pPr>
    </w:p>
    <w:p w14:paraId="0EF0813C" w14:textId="77777777" w:rsidR="00A62C5E" w:rsidRPr="00A62C5E" w:rsidRDefault="00A62C5E" w:rsidP="00A62C5E">
      <w:pPr>
        <w:numPr>
          <w:ilvl w:val="0"/>
          <w:numId w:val="15"/>
        </w:numPr>
        <w:contextualSpacing/>
        <w:rPr>
          <w:rFonts w:ascii="Times New Roman" w:hAnsi="Times New Roman" w:cs="Times New Roman"/>
        </w:rPr>
      </w:pPr>
      <w:r w:rsidRPr="00A62C5E">
        <w:rPr>
          <w:rFonts w:ascii="Times New Roman" w:hAnsi="Times New Roman" w:cs="Times New Roman"/>
        </w:rPr>
        <w:t xml:space="preserve">For provider organizations: please submit a summary table showing for each year  </w:t>
      </w:r>
      <w:r w:rsidRPr="00D53BB9">
        <w:rPr>
          <w:rFonts w:ascii="Times New Roman" w:hAnsi="Times New Roman" w:cs="Times New Roman"/>
        </w:rPr>
        <w:t>2015 to 2018</w:t>
      </w:r>
      <w:r w:rsidRPr="00A62C5E">
        <w:rPr>
          <w:rFonts w:ascii="Times New Roman" w:hAnsi="Times New Roman" w:cs="Times New Roman"/>
        </w:rPr>
        <w:t xml:space="preserve"> your total revenue under pay for performance arrangements, risk contracts, and other fee for service arrangements according to the format and parameters reflected in the attached </w:t>
      </w:r>
      <w:r w:rsidRPr="00A62C5E">
        <w:rPr>
          <w:rFonts w:ascii="Times New Roman" w:hAnsi="Times New Roman" w:cs="Times New Roman"/>
          <w:b/>
          <w:u w:val="single"/>
        </w:rPr>
        <w:t>AGO Provider Exhibit 1,</w:t>
      </w:r>
      <w:r w:rsidRPr="00A62C5E">
        <w:rPr>
          <w:rFonts w:ascii="Times New Roman" w:hAnsi="Times New Roman" w:cs="Times New Roman"/>
        </w:rPr>
        <w:t xml:space="preserve"> with all applicable fields completed.  To the extent you are unable to provide complete answers for any category of revenue, please explain the reasons why.  Include in your response any portion of your physicians for whom you were not able to report a category (or categories) of revenue.</w:t>
      </w:r>
    </w:p>
    <w:p w14:paraId="3B9A9CF6" w14:textId="77777777" w:rsidR="00A62C5E" w:rsidRPr="00A62C5E" w:rsidRDefault="00A62C5E" w:rsidP="00A62C5E">
      <w:pPr>
        <w:ind w:left="720"/>
        <w:contextualSpacing/>
        <w:rPr>
          <w:rFonts w:ascii="Times New Roman" w:hAnsi="Times New Roman" w:cs="Times New Roman"/>
        </w:rPr>
      </w:pPr>
    </w:p>
    <w:p w14:paraId="35844BC1" w14:textId="77777777" w:rsidR="00A62C5E" w:rsidRPr="00A62C5E" w:rsidRDefault="00A62C5E" w:rsidP="00A62C5E">
      <w:pPr>
        <w:numPr>
          <w:ilvl w:val="0"/>
          <w:numId w:val="15"/>
        </w:numPr>
        <w:contextualSpacing/>
        <w:rPr>
          <w:rFonts w:ascii="Times New Roman" w:hAnsi="Times New Roman" w:cs="Times New Roman"/>
        </w:rPr>
      </w:pPr>
      <w:r w:rsidRPr="00A62C5E">
        <w:rPr>
          <w:rFonts w:ascii="Times New Roman" w:hAnsi="Times New Roman" w:cs="Times New Roman"/>
        </w:rPr>
        <w:t xml:space="preserve">Chapter 224 requires providers to make price information on admissions, procedures, and services available to patients and prospective patients upon request.  </w:t>
      </w:r>
    </w:p>
    <w:p w14:paraId="2F5B0268" w14:textId="77777777" w:rsidR="00A62C5E" w:rsidRPr="00A62C5E" w:rsidRDefault="00A62C5E" w:rsidP="00A62C5E">
      <w:pPr>
        <w:ind w:left="720"/>
        <w:contextualSpacing/>
        <w:rPr>
          <w:rFonts w:ascii="Times New Roman" w:hAnsi="Times New Roman" w:cs="Times New Roman"/>
        </w:rPr>
      </w:pPr>
    </w:p>
    <w:p w14:paraId="51781AB5" w14:textId="77777777" w:rsidR="00A62C5E" w:rsidRPr="00A62C5E" w:rsidRDefault="00A62C5E" w:rsidP="00A62C5E">
      <w:pPr>
        <w:numPr>
          <w:ilvl w:val="1"/>
          <w:numId w:val="15"/>
        </w:numPr>
        <w:contextualSpacing/>
        <w:rPr>
          <w:rFonts w:ascii="Times New Roman" w:hAnsi="Times New Roman" w:cs="Times New Roman"/>
        </w:rPr>
      </w:pPr>
      <w:r w:rsidRPr="00A62C5E">
        <w:rPr>
          <w:rFonts w:ascii="Times New Roman" w:hAnsi="Times New Roman" w:cs="Times New Roman"/>
        </w:rPr>
        <w:t xml:space="preserve">Please use the following table to provide available information on the number of individuals that seek this information. </w:t>
      </w:r>
    </w:p>
    <w:p w14:paraId="07A5842C" w14:textId="77777777" w:rsidR="00A62C5E" w:rsidRPr="00A62C5E" w:rsidRDefault="00A62C5E" w:rsidP="00A62C5E">
      <w:pPr>
        <w:ind w:left="720"/>
        <w:contextualSpacing/>
        <w:rPr>
          <w:rFonts w:ascii="Times New Roman" w:hAnsi="Times New Roman" w:cs="Times New Roman"/>
        </w:rPr>
      </w:pPr>
    </w:p>
    <w:tbl>
      <w:tblPr>
        <w:tblW w:w="7192" w:type="dxa"/>
        <w:jc w:val="center"/>
        <w:tblLook w:val="04A0" w:firstRow="1" w:lastRow="0" w:firstColumn="1" w:lastColumn="0" w:noHBand="0" w:noVBand="1"/>
      </w:tblPr>
      <w:tblGrid>
        <w:gridCol w:w="1694"/>
        <w:gridCol w:w="1272"/>
        <w:gridCol w:w="2361"/>
        <w:gridCol w:w="1865"/>
      </w:tblGrid>
      <w:tr w:rsidR="00A62C5E" w:rsidRPr="00A62C5E" w14:paraId="4085D827" w14:textId="77777777" w:rsidTr="00CA6CBC">
        <w:trPr>
          <w:trHeight w:val="547"/>
          <w:jc w:val="center"/>
        </w:trPr>
        <w:tc>
          <w:tcPr>
            <w:tcW w:w="7192" w:type="dxa"/>
            <w:gridSpan w:val="4"/>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73CC4D78" w14:textId="77777777" w:rsidR="00A62C5E" w:rsidRPr="00A62C5E" w:rsidRDefault="00A62C5E" w:rsidP="00A62C5E">
            <w:pPr>
              <w:ind w:left="720"/>
              <w:contextualSpacing/>
              <w:jc w:val="center"/>
              <w:rPr>
                <w:rFonts w:ascii="Times New Roman" w:hAnsi="Times New Roman" w:cs="Times New Roman"/>
                <w:b/>
                <w:bCs/>
                <w:color w:val="FFFFFF" w:themeColor="background1"/>
              </w:rPr>
            </w:pPr>
            <w:r w:rsidRPr="00A62C5E">
              <w:rPr>
                <w:rFonts w:ascii="Times New Roman" w:hAnsi="Times New Roman" w:cs="Times New Roman"/>
                <w:b/>
                <w:bCs/>
                <w:color w:val="FFFFFF" w:themeColor="background1"/>
              </w:rPr>
              <w:t>Health Care Service Price Inquiries</w:t>
            </w:r>
          </w:p>
          <w:p w14:paraId="7FC4EB5A" w14:textId="225F4A7F" w:rsidR="00A62C5E" w:rsidRPr="00A62C5E" w:rsidRDefault="00A62C5E" w:rsidP="00A62C5E">
            <w:pPr>
              <w:ind w:left="720"/>
              <w:contextualSpacing/>
              <w:jc w:val="center"/>
              <w:rPr>
                <w:rFonts w:ascii="Times New Roman" w:hAnsi="Times New Roman" w:cs="Times New Roman"/>
                <w:bCs/>
              </w:rPr>
            </w:pPr>
            <w:r w:rsidRPr="00A62C5E">
              <w:rPr>
                <w:rFonts w:ascii="Times New Roman" w:hAnsi="Times New Roman" w:cs="Times New Roman"/>
                <w:b/>
                <w:bCs/>
                <w:color w:val="FFFFFF" w:themeColor="background1"/>
              </w:rPr>
              <w:t>C</w:t>
            </w:r>
            <w:r w:rsidR="00D53BB9">
              <w:rPr>
                <w:rFonts w:ascii="Times New Roman" w:hAnsi="Times New Roman" w:cs="Times New Roman"/>
                <w:b/>
                <w:bCs/>
                <w:color w:val="FFFFFF" w:themeColor="background1"/>
              </w:rPr>
              <w:t xml:space="preserve">alendar Years (CY) </w:t>
            </w:r>
            <w:r w:rsidRPr="00A62C5E">
              <w:rPr>
                <w:rFonts w:ascii="Times New Roman" w:hAnsi="Times New Roman" w:cs="Times New Roman"/>
                <w:b/>
                <w:bCs/>
                <w:color w:val="FFFFFF" w:themeColor="background1"/>
              </w:rPr>
              <w:t>2017-2019</w:t>
            </w:r>
          </w:p>
        </w:tc>
      </w:tr>
      <w:tr w:rsidR="00A62C5E" w:rsidRPr="00A62C5E" w14:paraId="60B89F39" w14:textId="77777777" w:rsidTr="00CA6CBC">
        <w:trPr>
          <w:trHeight w:val="1303"/>
          <w:jc w:val="center"/>
        </w:trPr>
        <w:tc>
          <w:tcPr>
            <w:tcW w:w="2966" w:type="dxa"/>
            <w:gridSpan w:val="2"/>
            <w:tcBorders>
              <w:top w:val="single" w:sz="8" w:space="0" w:color="auto"/>
              <w:left w:val="single" w:sz="8" w:space="0" w:color="auto"/>
              <w:bottom w:val="single" w:sz="8" w:space="0" w:color="auto"/>
              <w:right w:val="single" w:sz="8" w:space="0" w:color="000000"/>
            </w:tcBorders>
            <w:vAlign w:val="center"/>
            <w:hideMark/>
          </w:tcPr>
          <w:p w14:paraId="69C21EC4"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Cs/>
              </w:rPr>
              <w:t>Year</w:t>
            </w:r>
          </w:p>
        </w:tc>
        <w:tc>
          <w:tcPr>
            <w:tcW w:w="2361" w:type="dxa"/>
            <w:tcBorders>
              <w:top w:val="nil"/>
              <w:left w:val="nil"/>
              <w:bottom w:val="single" w:sz="8" w:space="0" w:color="auto"/>
              <w:right w:val="single" w:sz="8" w:space="0" w:color="auto"/>
            </w:tcBorders>
            <w:vAlign w:val="center"/>
            <w:hideMark/>
          </w:tcPr>
          <w:p w14:paraId="572333CC" w14:textId="77777777" w:rsidR="00A62C5E" w:rsidRPr="00A62C5E" w:rsidRDefault="00A62C5E" w:rsidP="00D53BB9">
            <w:pPr>
              <w:contextualSpacing/>
              <w:jc w:val="center"/>
              <w:rPr>
                <w:rFonts w:ascii="Times New Roman" w:hAnsi="Times New Roman" w:cs="Times New Roman"/>
                <w:bCs/>
              </w:rPr>
            </w:pPr>
            <w:r w:rsidRPr="00A62C5E">
              <w:rPr>
                <w:rFonts w:ascii="Times New Roman" w:hAnsi="Times New Roman" w:cs="Times New Roman"/>
                <w:bCs/>
              </w:rPr>
              <w:t>Aggregate Number of Written Inquiries</w:t>
            </w:r>
          </w:p>
        </w:tc>
        <w:tc>
          <w:tcPr>
            <w:tcW w:w="1865" w:type="dxa"/>
            <w:tcBorders>
              <w:top w:val="nil"/>
              <w:left w:val="nil"/>
              <w:bottom w:val="single" w:sz="8" w:space="0" w:color="auto"/>
              <w:right w:val="single" w:sz="8" w:space="0" w:color="auto"/>
            </w:tcBorders>
            <w:vAlign w:val="center"/>
            <w:hideMark/>
          </w:tcPr>
          <w:p w14:paraId="7C86F6D7" w14:textId="77777777" w:rsidR="00A62C5E" w:rsidRPr="00A62C5E" w:rsidRDefault="00A62C5E" w:rsidP="00D53BB9">
            <w:pPr>
              <w:contextualSpacing/>
              <w:jc w:val="center"/>
              <w:rPr>
                <w:rFonts w:ascii="Times New Roman" w:hAnsi="Times New Roman" w:cs="Times New Roman"/>
                <w:bCs/>
              </w:rPr>
            </w:pPr>
            <w:r w:rsidRPr="00A62C5E">
              <w:rPr>
                <w:rFonts w:ascii="Times New Roman" w:hAnsi="Times New Roman" w:cs="Times New Roman"/>
                <w:bCs/>
              </w:rPr>
              <w:t>Aggregate Number of Inquiries via Telephone or In-Person</w:t>
            </w:r>
          </w:p>
        </w:tc>
      </w:tr>
      <w:tr w:rsidR="00A62C5E" w:rsidRPr="00A62C5E" w14:paraId="641DF448" w14:textId="77777777" w:rsidTr="00CA6CBC">
        <w:trPr>
          <w:trHeight w:val="315"/>
          <w:jc w:val="center"/>
        </w:trPr>
        <w:tc>
          <w:tcPr>
            <w:tcW w:w="1694" w:type="dxa"/>
            <w:vMerge w:val="restart"/>
            <w:tcBorders>
              <w:top w:val="nil"/>
              <w:left w:val="single" w:sz="8" w:space="0" w:color="auto"/>
              <w:bottom w:val="single" w:sz="8" w:space="0" w:color="000000"/>
              <w:right w:val="single" w:sz="8" w:space="0" w:color="auto"/>
            </w:tcBorders>
            <w:vAlign w:val="center"/>
            <w:hideMark/>
          </w:tcPr>
          <w:p w14:paraId="25C13722"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CY2017</w:t>
            </w:r>
          </w:p>
        </w:tc>
        <w:tc>
          <w:tcPr>
            <w:tcW w:w="1272" w:type="dxa"/>
            <w:tcBorders>
              <w:top w:val="nil"/>
              <w:left w:val="nil"/>
              <w:bottom w:val="single" w:sz="8" w:space="0" w:color="auto"/>
              <w:right w:val="single" w:sz="8" w:space="0" w:color="auto"/>
            </w:tcBorders>
            <w:vAlign w:val="center"/>
            <w:hideMark/>
          </w:tcPr>
          <w:p w14:paraId="006CDCA3"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Q1</w:t>
            </w:r>
          </w:p>
        </w:tc>
        <w:tc>
          <w:tcPr>
            <w:tcW w:w="2361" w:type="dxa"/>
            <w:tcBorders>
              <w:top w:val="nil"/>
              <w:left w:val="nil"/>
              <w:bottom w:val="single" w:sz="8" w:space="0" w:color="auto"/>
              <w:right w:val="single" w:sz="8" w:space="0" w:color="auto"/>
            </w:tcBorders>
            <w:vAlign w:val="center"/>
            <w:hideMark/>
          </w:tcPr>
          <w:p w14:paraId="6B58FF0D"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xml:space="preserve">        </w:t>
            </w:r>
          </w:p>
        </w:tc>
        <w:tc>
          <w:tcPr>
            <w:tcW w:w="1865" w:type="dxa"/>
            <w:tcBorders>
              <w:top w:val="nil"/>
              <w:left w:val="nil"/>
              <w:bottom w:val="single" w:sz="8" w:space="0" w:color="auto"/>
              <w:right w:val="single" w:sz="8" w:space="0" w:color="auto"/>
            </w:tcBorders>
            <w:vAlign w:val="center"/>
            <w:hideMark/>
          </w:tcPr>
          <w:p w14:paraId="503D8B83"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734E9066" w14:textId="77777777" w:rsidTr="00CA6CB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6C316A3C" w14:textId="77777777" w:rsidR="00A62C5E" w:rsidRPr="00A62C5E" w:rsidRDefault="00A62C5E" w:rsidP="00D53BB9">
            <w:pPr>
              <w:contextualSpacing/>
              <w:jc w:val="center"/>
              <w:rPr>
                <w:rFonts w:ascii="Times New Roman" w:hAnsi="Times New Roman" w:cs="Times New Roman"/>
                <w:b/>
                <w:bCs/>
              </w:rPr>
            </w:pPr>
          </w:p>
        </w:tc>
        <w:tc>
          <w:tcPr>
            <w:tcW w:w="1272" w:type="dxa"/>
            <w:tcBorders>
              <w:top w:val="nil"/>
              <w:left w:val="nil"/>
              <w:bottom w:val="single" w:sz="8" w:space="0" w:color="auto"/>
              <w:right w:val="single" w:sz="8" w:space="0" w:color="auto"/>
            </w:tcBorders>
            <w:vAlign w:val="center"/>
            <w:hideMark/>
          </w:tcPr>
          <w:p w14:paraId="3EC57835"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Q2</w:t>
            </w:r>
          </w:p>
        </w:tc>
        <w:tc>
          <w:tcPr>
            <w:tcW w:w="2361" w:type="dxa"/>
            <w:tcBorders>
              <w:top w:val="nil"/>
              <w:left w:val="nil"/>
              <w:bottom w:val="single" w:sz="8" w:space="0" w:color="auto"/>
              <w:right w:val="single" w:sz="8" w:space="0" w:color="auto"/>
            </w:tcBorders>
            <w:vAlign w:val="center"/>
            <w:hideMark/>
          </w:tcPr>
          <w:p w14:paraId="38A15F33"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c>
          <w:tcPr>
            <w:tcW w:w="1865" w:type="dxa"/>
            <w:tcBorders>
              <w:top w:val="nil"/>
              <w:left w:val="nil"/>
              <w:bottom w:val="single" w:sz="8" w:space="0" w:color="auto"/>
              <w:right w:val="single" w:sz="8" w:space="0" w:color="auto"/>
            </w:tcBorders>
            <w:vAlign w:val="center"/>
            <w:hideMark/>
          </w:tcPr>
          <w:p w14:paraId="21CDE81E"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7192965F" w14:textId="77777777" w:rsidTr="00CA6CB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2806A087" w14:textId="77777777" w:rsidR="00A62C5E" w:rsidRPr="00A62C5E" w:rsidRDefault="00A62C5E" w:rsidP="00D53BB9">
            <w:pPr>
              <w:contextualSpacing/>
              <w:jc w:val="center"/>
              <w:rPr>
                <w:rFonts w:ascii="Times New Roman" w:hAnsi="Times New Roman" w:cs="Times New Roman"/>
                <w:b/>
                <w:bCs/>
              </w:rPr>
            </w:pPr>
          </w:p>
        </w:tc>
        <w:tc>
          <w:tcPr>
            <w:tcW w:w="1272" w:type="dxa"/>
            <w:tcBorders>
              <w:top w:val="nil"/>
              <w:left w:val="nil"/>
              <w:bottom w:val="single" w:sz="8" w:space="0" w:color="auto"/>
              <w:right w:val="single" w:sz="8" w:space="0" w:color="auto"/>
            </w:tcBorders>
            <w:vAlign w:val="center"/>
            <w:hideMark/>
          </w:tcPr>
          <w:p w14:paraId="21491E1B"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Q3</w:t>
            </w:r>
          </w:p>
        </w:tc>
        <w:tc>
          <w:tcPr>
            <w:tcW w:w="2361" w:type="dxa"/>
            <w:tcBorders>
              <w:top w:val="nil"/>
              <w:left w:val="nil"/>
              <w:bottom w:val="single" w:sz="8" w:space="0" w:color="auto"/>
              <w:right w:val="single" w:sz="8" w:space="0" w:color="auto"/>
            </w:tcBorders>
            <w:vAlign w:val="center"/>
            <w:hideMark/>
          </w:tcPr>
          <w:p w14:paraId="0D14BB18"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c>
          <w:tcPr>
            <w:tcW w:w="1865" w:type="dxa"/>
            <w:tcBorders>
              <w:top w:val="nil"/>
              <w:left w:val="nil"/>
              <w:bottom w:val="single" w:sz="8" w:space="0" w:color="auto"/>
              <w:right w:val="single" w:sz="8" w:space="0" w:color="auto"/>
            </w:tcBorders>
            <w:vAlign w:val="center"/>
            <w:hideMark/>
          </w:tcPr>
          <w:p w14:paraId="6F5A2D8E"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77412438" w14:textId="77777777" w:rsidTr="00CA6CB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1F9FA909" w14:textId="77777777" w:rsidR="00A62C5E" w:rsidRPr="00A62C5E" w:rsidRDefault="00A62C5E" w:rsidP="00D53BB9">
            <w:pPr>
              <w:contextualSpacing/>
              <w:jc w:val="center"/>
              <w:rPr>
                <w:rFonts w:ascii="Times New Roman" w:hAnsi="Times New Roman" w:cs="Times New Roman"/>
                <w:b/>
                <w:bCs/>
              </w:rPr>
            </w:pPr>
          </w:p>
        </w:tc>
        <w:tc>
          <w:tcPr>
            <w:tcW w:w="1272" w:type="dxa"/>
            <w:tcBorders>
              <w:top w:val="nil"/>
              <w:left w:val="nil"/>
              <w:bottom w:val="single" w:sz="8" w:space="0" w:color="auto"/>
              <w:right w:val="single" w:sz="8" w:space="0" w:color="auto"/>
            </w:tcBorders>
            <w:vAlign w:val="center"/>
            <w:hideMark/>
          </w:tcPr>
          <w:p w14:paraId="4B246EBF"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Q4</w:t>
            </w:r>
          </w:p>
        </w:tc>
        <w:tc>
          <w:tcPr>
            <w:tcW w:w="2361" w:type="dxa"/>
            <w:tcBorders>
              <w:top w:val="nil"/>
              <w:left w:val="nil"/>
              <w:bottom w:val="single" w:sz="8" w:space="0" w:color="auto"/>
              <w:right w:val="single" w:sz="8" w:space="0" w:color="auto"/>
            </w:tcBorders>
            <w:vAlign w:val="center"/>
            <w:hideMark/>
          </w:tcPr>
          <w:p w14:paraId="4FB9833B"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xml:space="preserve">      </w:t>
            </w:r>
          </w:p>
        </w:tc>
        <w:tc>
          <w:tcPr>
            <w:tcW w:w="1865" w:type="dxa"/>
            <w:tcBorders>
              <w:top w:val="nil"/>
              <w:left w:val="nil"/>
              <w:bottom w:val="single" w:sz="8" w:space="0" w:color="auto"/>
              <w:right w:val="single" w:sz="8" w:space="0" w:color="auto"/>
            </w:tcBorders>
            <w:vAlign w:val="center"/>
            <w:hideMark/>
          </w:tcPr>
          <w:p w14:paraId="1AEC5337"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511EDDD6" w14:textId="77777777" w:rsidTr="00CA6CBC">
        <w:trPr>
          <w:trHeight w:val="315"/>
          <w:jc w:val="center"/>
        </w:trPr>
        <w:tc>
          <w:tcPr>
            <w:tcW w:w="1694" w:type="dxa"/>
            <w:vMerge w:val="restart"/>
            <w:tcBorders>
              <w:top w:val="nil"/>
              <w:left w:val="single" w:sz="8" w:space="0" w:color="auto"/>
              <w:bottom w:val="single" w:sz="8" w:space="0" w:color="000000"/>
              <w:right w:val="single" w:sz="8" w:space="0" w:color="auto"/>
            </w:tcBorders>
            <w:vAlign w:val="center"/>
            <w:hideMark/>
          </w:tcPr>
          <w:p w14:paraId="19175DE0"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CY2018</w:t>
            </w:r>
          </w:p>
        </w:tc>
        <w:tc>
          <w:tcPr>
            <w:tcW w:w="1272" w:type="dxa"/>
            <w:tcBorders>
              <w:top w:val="nil"/>
              <w:left w:val="nil"/>
              <w:bottom w:val="single" w:sz="8" w:space="0" w:color="auto"/>
              <w:right w:val="single" w:sz="8" w:space="0" w:color="auto"/>
            </w:tcBorders>
            <w:vAlign w:val="center"/>
            <w:hideMark/>
          </w:tcPr>
          <w:p w14:paraId="307912A6"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Q1</w:t>
            </w:r>
          </w:p>
        </w:tc>
        <w:tc>
          <w:tcPr>
            <w:tcW w:w="2361" w:type="dxa"/>
            <w:tcBorders>
              <w:top w:val="nil"/>
              <w:left w:val="nil"/>
              <w:bottom w:val="single" w:sz="8" w:space="0" w:color="auto"/>
              <w:right w:val="single" w:sz="8" w:space="0" w:color="auto"/>
            </w:tcBorders>
            <w:vAlign w:val="center"/>
            <w:hideMark/>
          </w:tcPr>
          <w:p w14:paraId="2FCD2D97"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xml:space="preserve">        </w:t>
            </w:r>
          </w:p>
        </w:tc>
        <w:tc>
          <w:tcPr>
            <w:tcW w:w="1865" w:type="dxa"/>
            <w:tcBorders>
              <w:top w:val="nil"/>
              <w:left w:val="nil"/>
              <w:bottom w:val="single" w:sz="8" w:space="0" w:color="auto"/>
              <w:right w:val="single" w:sz="8" w:space="0" w:color="auto"/>
            </w:tcBorders>
            <w:vAlign w:val="center"/>
            <w:hideMark/>
          </w:tcPr>
          <w:p w14:paraId="6D5AD80A"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5BDFE920" w14:textId="77777777" w:rsidTr="00CA6CB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28312B4B" w14:textId="77777777" w:rsidR="00A62C5E" w:rsidRPr="00A62C5E" w:rsidRDefault="00A62C5E" w:rsidP="00D53BB9">
            <w:pPr>
              <w:contextualSpacing/>
              <w:jc w:val="center"/>
              <w:rPr>
                <w:rFonts w:ascii="Times New Roman" w:hAnsi="Times New Roman" w:cs="Times New Roman"/>
                <w:b/>
                <w:bCs/>
              </w:rPr>
            </w:pPr>
          </w:p>
        </w:tc>
        <w:tc>
          <w:tcPr>
            <w:tcW w:w="1272" w:type="dxa"/>
            <w:tcBorders>
              <w:top w:val="nil"/>
              <w:left w:val="nil"/>
              <w:bottom w:val="single" w:sz="8" w:space="0" w:color="auto"/>
              <w:right w:val="single" w:sz="8" w:space="0" w:color="auto"/>
            </w:tcBorders>
            <w:vAlign w:val="center"/>
            <w:hideMark/>
          </w:tcPr>
          <w:p w14:paraId="015699D7"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Q2</w:t>
            </w:r>
          </w:p>
        </w:tc>
        <w:tc>
          <w:tcPr>
            <w:tcW w:w="2361" w:type="dxa"/>
            <w:tcBorders>
              <w:top w:val="nil"/>
              <w:left w:val="nil"/>
              <w:bottom w:val="single" w:sz="8" w:space="0" w:color="auto"/>
              <w:right w:val="single" w:sz="8" w:space="0" w:color="auto"/>
            </w:tcBorders>
            <w:vAlign w:val="center"/>
            <w:hideMark/>
          </w:tcPr>
          <w:p w14:paraId="72588C6B"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c>
          <w:tcPr>
            <w:tcW w:w="1865" w:type="dxa"/>
            <w:tcBorders>
              <w:top w:val="nil"/>
              <w:left w:val="nil"/>
              <w:bottom w:val="single" w:sz="8" w:space="0" w:color="auto"/>
              <w:right w:val="single" w:sz="8" w:space="0" w:color="auto"/>
            </w:tcBorders>
            <w:vAlign w:val="center"/>
            <w:hideMark/>
          </w:tcPr>
          <w:p w14:paraId="4A0FD15E"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1391AE13" w14:textId="77777777" w:rsidTr="00CA6CB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37FF52A2" w14:textId="77777777" w:rsidR="00A62C5E" w:rsidRPr="00A62C5E" w:rsidRDefault="00A62C5E" w:rsidP="00D53BB9">
            <w:pPr>
              <w:contextualSpacing/>
              <w:jc w:val="center"/>
              <w:rPr>
                <w:rFonts w:ascii="Times New Roman" w:hAnsi="Times New Roman" w:cs="Times New Roman"/>
                <w:b/>
                <w:bCs/>
              </w:rPr>
            </w:pPr>
          </w:p>
        </w:tc>
        <w:tc>
          <w:tcPr>
            <w:tcW w:w="1272" w:type="dxa"/>
            <w:tcBorders>
              <w:top w:val="nil"/>
              <w:left w:val="nil"/>
              <w:bottom w:val="single" w:sz="8" w:space="0" w:color="auto"/>
              <w:right w:val="single" w:sz="8" w:space="0" w:color="auto"/>
            </w:tcBorders>
            <w:vAlign w:val="center"/>
            <w:hideMark/>
          </w:tcPr>
          <w:p w14:paraId="5911DACE"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Q3</w:t>
            </w:r>
          </w:p>
        </w:tc>
        <w:tc>
          <w:tcPr>
            <w:tcW w:w="2361" w:type="dxa"/>
            <w:tcBorders>
              <w:top w:val="nil"/>
              <w:left w:val="nil"/>
              <w:bottom w:val="single" w:sz="8" w:space="0" w:color="auto"/>
              <w:right w:val="single" w:sz="8" w:space="0" w:color="auto"/>
            </w:tcBorders>
            <w:vAlign w:val="center"/>
            <w:hideMark/>
          </w:tcPr>
          <w:p w14:paraId="1D03F564"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c>
          <w:tcPr>
            <w:tcW w:w="1865" w:type="dxa"/>
            <w:tcBorders>
              <w:top w:val="nil"/>
              <w:left w:val="nil"/>
              <w:bottom w:val="single" w:sz="8" w:space="0" w:color="auto"/>
              <w:right w:val="single" w:sz="8" w:space="0" w:color="auto"/>
            </w:tcBorders>
            <w:vAlign w:val="center"/>
            <w:hideMark/>
          </w:tcPr>
          <w:p w14:paraId="3BE9CE07"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69F2488B" w14:textId="77777777" w:rsidTr="00CA6CB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56CFC5F9" w14:textId="77777777" w:rsidR="00A62C5E" w:rsidRPr="00A62C5E" w:rsidRDefault="00A62C5E" w:rsidP="00D53BB9">
            <w:pPr>
              <w:contextualSpacing/>
              <w:jc w:val="center"/>
              <w:rPr>
                <w:rFonts w:ascii="Times New Roman" w:hAnsi="Times New Roman" w:cs="Times New Roman"/>
                <w:b/>
                <w:bCs/>
              </w:rPr>
            </w:pPr>
          </w:p>
        </w:tc>
        <w:tc>
          <w:tcPr>
            <w:tcW w:w="1272" w:type="dxa"/>
            <w:tcBorders>
              <w:top w:val="nil"/>
              <w:left w:val="nil"/>
              <w:bottom w:val="single" w:sz="8" w:space="0" w:color="auto"/>
              <w:right w:val="single" w:sz="8" w:space="0" w:color="auto"/>
            </w:tcBorders>
            <w:vAlign w:val="center"/>
            <w:hideMark/>
          </w:tcPr>
          <w:p w14:paraId="7BEACEB3"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Q4</w:t>
            </w:r>
          </w:p>
        </w:tc>
        <w:tc>
          <w:tcPr>
            <w:tcW w:w="2361" w:type="dxa"/>
            <w:tcBorders>
              <w:top w:val="nil"/>
              <w:left w:val="nil"/>
              <w:bottom w:val="single" w:sz="8" w:space="0" w:color="auto"/>
              <w:right w:val="single" w:sz="8" w:space="0" w:color="auto"/>
            </w:tcBorders>
            <w:vAlign w:val="center"/>
            <w:hideMark/>
          </w:tcPr>
          <w:p w14:paraId="7A08A2C8"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xml:space="preserve">      </w:t>
            </w:r>
          </w:p>
        </w:tc>
        <w:tc>
          <w:tcPr>
            <w:tcW w:w="1865" w:type="dxa"/>
            <w:tcBorders>
              <w:top w:val="nil"/>
              <w:left w:val="nil"/>
              <w:bottom w:val="single" w:sz="8" w:space="0" w:color="auto"/>
              <w:right w:val="single" w:sz="8" w:space="0" w:color="auto"/>
            </w:tcBorders>
            <w:vAlign w:val="center"/>
            <w:hideMark/>
          </w:tcPr>
          <w:p w14:paraId="3859D94E"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25962FFF" w14:textId="77777777" w:rsidTr="00CA6CBC">
        <w:trPr>
          <w:trHeight w:val="315"/>
          <w:jc w:val="center"/>
        </w:trPr>
        <w:tc>
          <w:tcPr>
            <w:tcW w:w="1694" w:type="dxa"/>
            <w:vMerge w:val="restart"/>
            <w:tcBorders>
              <w:top w:val="nil"/>
              <w:left w:val="single" w:sz="8" w:space="0" w:color="auto"/>
              <w:bottom w:val="single" w:sz="4" w:space="0" w:color="auto"/>
              <w:right w:val="single" w:sz="8" w:space="0" w:color="auto"/>
            </w:tcBorders>
            <w:vAlign w:val="center"/>
            <w:hideMark/>
          </w:tcPr>
          <w:p w14:paraId="0ED5FA14"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CY2019</w:t>
            </w:r>
          </w:p>
        </w:tc>
        <w:tc>
          <w:tcPr>
            <w:tcW w:w="1272" w:type="dxa"/>
            <w:tcBorders>
              <w:top w:val="nil"/>
              <w:left w:val="nil"/>
              <w:bottom w:val="single" w:sz="8" w:space="0" w:color="auto"/>
              <w:right w:val="single" w:sz="8" w:space="0" w:color="auto"/>
            </w:tcBorders>
            <w:vAlign w:val="center"/>
            <w:hideMark/>
          </w:tcPr>
          <w:p w14:paraId="41E7953A"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Q1</w:t>
            </w:r>
          </w:p>
        </w:tc>
        <w:tc>
          <w:tcPr>
            <w:tcW w:w="2361" w:type="dxa"/>
            <w:tcBorders>
              <w:top w:val="nil"/>
              <w:left w:val="nil"/>
              <w:bottom w:val="single" w:sz="8" w:space="0" w:color="auto"/>
              <w:right w:val="single" w:sz="8" w:space="0" w:color="auto"/>
            </w:tcBorders>
            <w:vAlign w:val="center"/>
            <w:hideMark/>
          </w:tcPr>
          <w:p w14:paraId="6C54A23E"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c>
          <w:tcPr>
            <w:tcW w:w="1865" w:type="dxa"/>
            <w:tcBorders>
              <w:top w:val="nil"/>
              <w:left w:val="nil"/>
              <w:bottom w:val="single" w:sz="8" w:space="0" w:color="auto"/>
              <w:right w:val="single" w:sz="8" w:space="0" w:color="auto"/>
            </w:tcBorders>
            <w:vAlign w:val="center"/>
            <w:hideMark/>
          </w:tcPr>
          <w:p w14:paraId="05E10C01"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18EF4E59" w14:textId="77777777" w:rsidTr="00CA6CBC">
        <w:trPr>
          <w:trHeight w:val="315"/>
          <w:jc w:val="center"/>
        </w:trPr>
        <w:tc>
          <w:tcPr>
            <w:tcW w:w="0" w:type="auto"/>
            <w:vMerge/>
            <w:tcBorders>
              <w:top w:val="nil"/>
              <w:left w:val="single" w:sz="8" w:space="0" w:color="auto"/>
              <w:bottom w:val="single" w:sz="4" w:space="0" w:color="auto"/>
              <w:right w:val="single" w:sz="8" w:space="0" w:color="auto"/>
            </w:tcBorders>
            <w:vAlign w:val="center"/>
            <w:hideMark/>
          </w:tcPr>
          <w:p w14:paraId="0DBC14DE" w14:textId="77777777" w:rsidR="00A62C5E" w:rsidRPr="00A62C5E" w:rsidRDefault="00A62C5E" w:rsidP="00A62C5E">
            <w:pPr>
              <w:ind w:left="720"/>
              <w:contextualSpacing/>
              <w:rPr>
                <w:rFonts w:ascii="Times New Roman" w:hAnsi="Times New Roman" w:cs="Times New Roman"/>
                <w:b/>
                <w:bCs/>
              </w:rPr>
            </w:pPr>
          </w:p>
        </w:tc>
        <w:tc>
          <w:tcPr>
            <w:tcW w:w="1272" w:type="dxa"/>
            <w:tcBorders>
              <w:top w:val="nil"/>
              <w:left w:val="nil"/>
              <w:bottom w:val="single" w:sz="8" w:space="0" w:color="auto"/>
              <w:right w:val="single" w:sz="8" w:space="0" w:color="auto"/>
            </w:tcBorders>
            <w:vAlign w:val="center"/>
            <w:hideMark/>
          </w:tcPr>
          <w:p w14:paraId="03794A37"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Q2</w:t>
            </w:r>
          </w:p>
        </w:tc>
        <w:tc>
          <w:tcPr>
            <w:tcW w:w="2361" w:type="dxa"/>
            <w:tcBorders>
              <w:top w:val="nil"/>
              <w:left w:val="nil"/>
              <w:bottom w:val="single" w:sz="8" w:space="0" w:color="auto"/>
              <w:right w:val="single" w:sz="8" w:space="0" w:color="auto"/>
            </w:tcBorders>
            <w:vAlign w:val="center"/>
            <w:hideMark/>
          </w:tcPr>
          <w:p w14:paraId="5F20D0FB"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c>
          <w:tcPr>
            <w:tcW w:w="1865" w:type="dxa"/>
            <w:tcBorders>
              <w:top w:val="nil"/>
              <w:left w:val="nil"/>
              <w:bottom w:val="single" w:sz="8" w:space="0" w:color="auto"/>
              <w:right w:val="single" w:sz="8" w:space="0" w:color="auto"/>
            </w:tcBorders>
            <w:vAlign w:val="center"/>
            <w:hideMark/>
          </w:tcPr>
          <w:p w14:paraId="08FE2572"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r>
      <w:tr w:rsidR="00A62C5E" w:rsidRPr="00A62C5E" w14:paraId="135D568B" w14:textId="77777777" w:rsidTr="00CA6CBC">
        <w:trPr>
          <w:trHeight w:val="585"/>
          <w:jc w:val="center"/>
        </w:trPr>
        <w:tc>
          <w:tcPr>
            <w:tcW w:w="16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9D6E32" w14:textId="77777777" w:rsidR="00A62C5E" w:rsidRPr="00A62C5E" w:rsidRDefault="00A62C5E" w:rsidP="00A62C5E">
            <w:pPr>
              <w:ind w:left="720"/>
              <w:contextualSpacing/>
              <w:rPr>
                <w:rFonts w:ascii="Times New Roman" w:hAnsi="Times New Roman" w:cs="Times New Roman"/>
              </w:rPr>
            </w:pPr>
            <w:r w:rsidRPr="00A62C5E">
              <w:rPr>
                <w:rFonts w:ascii="Times New Roman" w:hAnsi="Times New Roman" w:cs="Times New Roman"/>
              </w:rPr>
              <w:t> </w:t>
            </w:r>
          </w:p>
        </w:tc>
        <w:tc>
          <w:tcPr>
            <w:tcW w:w="1272" w:type="dxa"/>
            <w:tcBorders>
              <w:top w:val="nil"/>
              <w:left w:val="single" w:sz="4" w:space="0" w:color="auto"/>
              <w:bottom w:val="single" w:sz="8" w:space="0" w:color="auto"/>
              <w:right w:val="single" w:sz="8" w:space="0" w:color="auto"/>
            </w:tcBorders>
            <w:vAlign w:val="center"/>
            <w:hideMark/>
          </w:tcPr>
          <w:p w14:paraId="4599410A" w14:textId="77777777" w:rsidR="00A62C5E" w:rsidRPr="00A62C5E" w:rsidRDefault="00A62C5E" w:rsidP="00D53BB9">
            <w:pPr>
              <w:contextualSpacing/>
              <w:jc w:val="center"/>
              <w:rPr>
                <w:rFonts w:ascii="Times New Roman" w:hAnsi="Times New Roman" w:cs="Times New Roman"/>
                <w:b/>
                <w:bCs/>
              </w:rPr>
            </w:pPr>
            <w:r w:rsidRPr="00A62C5E">
              <w:rPr>
                <w:rFonts w:ascii="Times New Roman" w:hAnsi="Times New Roman" w:cs="Times New Roman"/>
                <w:b/>
                <w:bCs/>
              </w:rPr>
              <w:t>TOTAL:</w:t>
            </w:r>
          </w:p>
        </w:tc>
        <w:tc>
          <w:tcPr>
            <w:tcW w:w="2361" w:type="dxa"/>
            <w:tcBorders>
              <w:top w:val="nil"/>
              <w:left w:val="nil"/>
              <w:bottom w:val="single" w:sz="8" w:space="0" w:color="auto"/>
              <w:right w:val="single" w:sz="8" w:space="0" w:color="auto"/>
            </w:tcBorders>
            <w:vAlign w:val="center"/>
          </w:tcPr>
          <w:p w14:paraId="23610469" w14:textId="77777777" w:rsidR="00A62C5E" w:rsidRPr="00A62C5E" w:rsidRDefault="00A62C5E" w:rsidP="00A62C5E">
            <w:pPr>
              <w:ind w:left="720"/>
              <w:contextualSpacing/>
              <w:rPr>
                <w:rFonts w:ascii="Times New Roman" w:hAnsi="Times New Roman" w:cs="Times New Roman"/>
              </w:rPr>
            </w:pPr>
          </w:p>
        </w:tc>
        <w:tc>
          <w:tcPr>
            <w:tcW w:w="1865" w:type="dxa"/>
            <w:tcBorders>
              <w:top w:val="nil"/>
              <w:left w:val="nil"/>
              <w:bottom w:val="single" w:sz="8" w:space="0" w:color="auto"/>
              <w:right w:val="single" w:sz="8" w:space="0" w:color="auto"/>
            </w:tcBorders>
            <w:vAlign w:val="center"/>
          </w:tcPr>
          <w:p w14:paraId="5BF2F993" w14:textId="77777777" w:rsidR="00A62C5E" w:rsidRPr="00A62C5E" w:rsidRDefault="00A62C5E" w:rsidP="00A62C5E">
            <w:pPr>
              <w:ind w:left="720"/>
              <w:contextualSpacing/>
              <w:rPr>
                <w:rFonts w:ascii="Times New Roman" w:hAnsi="Times New Roman" w:cs="Times New Roman"/>
              </w:rPr>
            </w:pPr>
          </w:p>
        </w:tc>
      </w:tr>
    </w:tbl>
    <w:p w14:paraId="7ECDD9AD" w14:textId="77777777" w:rsidR="00A62C5E" w:rsidRPr="00A62C5E" w:rsidRDefault="00A62C5E" w:rsidP="00A62C5E">
      <w:pPr>
        <w:ind w:left="720"/>
        <w:contextualSpacing/>
        <w:rPr>
          <w:rFonts w:ascii="Times New Roman" w:hAnsi="Times New Roman" w:cs="Times New Roman"/>
        </w:rPr>
      </w:pPr>
    </w:p>
    <w:p w14:paraId="3A24B11E" w14:textId="6E12B3DB" w:rsidR="00A62C5E" w:rsidRDefault="00A62C5E" w:rsidP="00A62C5E">
      <w:pPr>
        <w:numPr>
          <w:ilvl w:val="1"/>
          <w:numId w:val="15"/>
        </w:numPr>
        <w:contextualSpacing/>
        <w:rPr>
          <w:rFonts w:ascii="Times New Roman" w:hAnsi="Times New Roman" w:cs="Times New Roman"/>
        </w:rPr>
      </w:pPr>
      <w:r w:rsidRPr="00A62C5E">
        <w:rPr>
          <w:rFonts w:ascii="Times New Roman" w:hAnsi="Times New Roman" w:cs="Times New Roman"/>
        </w:rPr>
        <w:t>Please describe any monitoring or analysis you conduct concerning the accuracy and/or timeliness of your responses to consumer requests for price information, and the results of any such monitoring or analysis.</w:t>
      </w:r>
    </w:p>
    <w:p w14:paraId="5E8ABC96" w14:textId="670F7056" w:rsidR="00D53BB9" w:rsidRPr="00A62C5E" w:rsidRDefault="0018171F" w:rsidP="00D53BB9">
      <w:pPr>
        <w:ind w:left="1440"/>
        <w:contextualSpacing/>
        <w:rPr>
          <w:rFonts w:ascii="Times New Roman" w:hAnsi="Times New Roman" w:cs="Times New Roman"/>
        </w:rPr>
      </w:pPr>
      <w:sdt>
        <w:sdtPr>
          <w:rPr>
            <w:rFonts w:ascii="Times New Roman" w:hAnsi="Times New Roman" w:cs="Times New Roman"/>
            <w:b/>
          </w:rPr>
          <w:id w:val="1368797283"/>
          <w:placeholder>
            <w:docPart w:val="D256B7FEE74D427AB46A576C5050D8A9"/>
          </w:placeholder>
          <w:showingPlcHdr/>
        </w:sdtPr>
        <w:sdtEndPr/>
        <w:sdtContent>
          <w:r w:rsidR="00D53BB9" w:rsidRPr="00E62B13">
            <w:rPr>
              <w:rStyle w:val="PlaceholderText"/>
              <w:rFonts w:ascii="Times New Roman" w:hAnsi="Times New Roman" w:cs="Times New Roman"/>
            </w:rPr>
            <w:t>Click here to enter text.</w:t>
          </w:r>
        </w:sdtContent>
      </w:sdt>
    </w:p>
    <w:p w14:paraId="2CAB9BB3" w14:textId="77777777" w:rsidR="00A62C5E" w:rsidRPr="00A62C5E" w:rsidRDefault="00A62C5E" w:rsidP="00A62C5E">
      <w:pPr>
        <w:ind w:left="720"/>
        <w:contextualSpacing/>
        <w:rPr>
          <w:rFonts w:ascii="Times New Roman" w:hAnsi="Times New Roman" w:cs="Times New Roman"/>
        </w:rPr>
      </w:pPr>
    </w:p>
    <w:p w14:paraId="4E80E6A9" w14:textId="77777777" w:rsidR="00A62C5E" w:rsidRPr="00A62C5E" w:rsidRDefault="00A62C5E" w:rsidP="00A62C5E">
      <w:pPr>
        <w:numPr>
          <w:ilvl w:val="1"/>
          <w:numId w:val="15"/>
        </w:numPr>
        <w:contextualSpacing/>
        <w:rPr>
          <w:rFonts w:ascii="Times New Roman" w:hAnsi="Times New Roman" w:cs="Times New Roman"/>
        </w:rPr>
      </w:pPr>
      <w:r w:rsidRPr="00A62C5E">
        <w:rPr>
          <w:rFonts w:ascii="Times New Roman" w:hAnsi="Times New Roman" w:cs="Times New Roman"/>
        </w:rPr>
        <w:t>What barriers do you encounter in accurately/timely responding to consumer inquiries for price information?  How have you sought to address each of these barriers?</w:t>
      </w:r>
    </w:p>
    <w:p w14:paraId="421DC9EB" w14:textId="294F6F82" w:rsidR="00A62C5E" w:rsidRDefault="0018171F" w:rsidP="00D53BB9">
      <w:pPr>
        <w:ind w:left="1440"/>
        <w:contextualSpacing/>
        <w:rPr>
          <w:rFonts w:ascii="Times New Roman" w:hAnsi="Times New Roman" w:cs="Times New Roman"/>
          <w:b/>
        </w:rPr>
      </w:pPr>
      <w:sdt>
        <w:sdtPr>
          <w:rPr>
            <w:rFonts w:ascii="Times New Roman" w:hAnsi="Times New Roman" w:cs="Times New Roman"/>
            <w:b/>
          </w:rPr>
          <w:id w:val="-1987314020"/>
          <w:placeholder>
            <w:docPart w:val="CD93899091E84E93AB6E7C8637FA911D"/>
          </w:placeholder>
          <w:showingPlcHdr/>
        </w:sdtPr>
        <w:sdtEndPr/>
        <w:sdtContent>
          <w:r w:rsidR="00D53BB9" w:rsidRPr="00E62B13">
            <w:rPr>
              <w:rStyle w:val="PlaceholderText"/>
              <w:rFonts w:ascii="Times New Roman" w:hAnsi="Times New Roman" w:cs="Times New Roman"/>
            </w:rPr>
            <w:t>Click here to enter text.</w:t>
          </w:r>
        </w:sdtContent>
      </w:sdt>
    </w:p>
    <w:p w14:paraId="28371E11" w14:textId="77777777" w:rsidR="00D53BB9" w:rsidRPr="00A62C5E" w:rsidRDefault="00D53BB9" w:rsidP="00D53BB9">
      <w:pPr>
        <w:ind w:left="1440"/>
        <w:contextualSpacing/>
        <w:rPr>
          <w:rFonts w:ascii="Times New Roman" w:hAnsi="Times New Roman" w:cs="Times New Roman"/>
        </w:rPr>
      </w:pPr>
    </w:p>
    <w:p w14:paraId="0BD82520" w14:textId="77777777" w:rsidR="00A62C5E" w:rsidRDefault="00A62C5E" w:rsidP="00592A4C">
      <w:pPr>
        <w:numPr>
          <w:ilvl w:val="0"/>
          <w:numId w:val="15"/>
        </w:numPr>
        <w:contextualSpacing/>
        <w:rPr>
          <w:rFonts w:ascii="Times New Roman" w:hAnsi="Times New Roman" w:cs="Times New Roman"/>
        </w:rPr>
      </w:pPr>
      <w:r w:rsidRPr="00A62C5E">
        <w:rPr>
          <w:rFonts w:ascii="Times New Roman" w:hAnsi="Times New Roman" w:cs="Times New Roman"/>
        </w:rPr>
        <w:t>For hospitals and provider organizations corporately affiliated with hospitals:</w:t>
      </w:r>
      <w:r w:rsidR="00592A4C" w:rsidRPr="00A62C5E">
        <w:rPr>
          <w:rFonts w:ascii="Times New Roman" w:hAnsi="Times New Roman" w:cs="Times New Roman"/>
        </w:rPr>
        <w:t xml:space="preserve"> </w:t>
      </w:r>
    </w:p>
    <w:p w14:paraId="7E14ED8D" w14:textId="77777777" w:rsidR="00592A4C" w:rsidRPr="00A62C5E" w:rsidRDefault="00592A4C" w:rsidP="00592A4C">
      <w:pPr>
        <w:ind w:left="720"/>
        <w:contextualSpacing/>
        <w:rPr>
          <w:rFonts w:ascii="Times New Roman" w:hAnsi="Times New Roman" w:cs="Times New Roman"/>
        </w:rPr>
      </w:pPr>
    </w:p>
    <w:p w14:paraId="03EA2B85" w14:textId="77777777" w:rsidR="00A62C5E" w:rsidRPr="00A62C5E" w:rsidRDefault="00A62C5E" w:rsidP="00A62C5E">
      <w:pPr>
        <w:numPr>
          <w:ilvl w:val="1"/>
          <w:numId w:val="15"/>
        </w:numPr>
        <w:contextualSpacing/>
        <w:rPr>
          <w:rFonts w:ascii="Times New Roman" w:hAnsi="Times New Roman" w:cs="Times New Roman"/>
        </w:rPr>
      </w:pPr>
      <w:r w:rsidRPr="00A62C5E">
        <w:rPr>
          <w:rFonts w:ascii="Times New Roman" w:hAnsi="Times New Roman" w:cs="Times New Roman"/>
        </w:rPr>
        <w:t xml:space="preserve">For each </w:t>
      </w:r>
      <w:r w:rsidRPr="00D53BB9">
        <w:rPr>
          <w:rFonts w:ascii="Times New Roman" w:hAnsi="Times New Roman" w:cs="Times New Roman"/>
        </w:rPr>
        <w:t xml:space="preserve">year </w:t>
      </w:r>
      <w:r w:rsidRPr="00D53BB9">
        <w:rPr>
          <w:rFonts w:ascii="Times New Roman" w:hAnsi="Times New Roman" w:cs="Times New Roman"/>
          <w:b/>
          <w:bCs/>
          <w:u w:val="single"/>
        </w:rPr>
        <w:t>2016 to present</w:t>
      </w:r>
      <w:r w:rsidRPr="00A62C5E">
        <w:rPr>
          <w:rFonts w:ascii="Times New Roman" w:hAnsi="Times New Roman" w:cs="Times New Roman"/>
        </w:rPr>
        <w:t>, please submit a summary table for your hospital or for the two largest hospitals (by Net Patient Service Revenue) corporately affiliated with your organization showing the hospital’s operating margin for each of the following four categories, and the percentage each category represents of your total business: (a) commercial, (b) Medicare, (c) Medicaid, and (d) all other business.  Include in your response a list of the carriers or programs included in each of these margins, and explain whether and how your revenue and margins may be different for your HMO business, PPO business, and/or your business reimbursed through contracts that incorporate a per member per month budget against which claims costs are settled.</w:t>
      </w:r>
    </w:p>
    <w:p w14:paraId="49943301" w14:textId="77777777" w:rsidR="00A62C5E" w:rsidRPr="00A62C5E" w:rsidRDefault="00A62C5E" w:rsidP="00A62C5E">
      <w:pPr>
        <w:ind w:left="720"/>
        <w:contextualSpacing/>
        <w:rPr>
          <w:rFonts w:ascii="Times New Roman" w:hAnsi="Times New Roman" w:cs="Times New Roman"/>
        </w:rPr>
      </w:pPr>
    </w:p>
    <w:p w14:paraId="55759537" w14:textId="77777777" w:rsidR="00A62C5E" w:rsidRPr="00A62C5E" w:rsidRDefault="00A62C5E" w:rsidP="00A62C5E">
      <w:pPr>
        <w:numPr>
          <w:ilvl w:val="1"/>
          <w:numId w:val="15"/>
        </w:numPr>
        <w:contextualSpacing/>
        <w:rPr>
          <w:rFonts w:ascii="Times New Roman" w:hAnsi="Times New Roman" w:cs="Times New Roman"/>
        </w:rPr>
      </w:pPr>
      <w:r w:rsidRPr="00A62C5E">
        <w:rPr>
          <w:rFonts w:ascii="Times New Roman" w:hAnsi="Times New Roman" w:cs="Times New Roman"/>
        </w:rPr>
        <w:t xml:space="preserve">For </w:t>
      </w:r>
      <w:r w:rsidRPr="00D53BB9">
        <w:rPr>
          <w:rFonts w:ascii="Times New Roman" w:hAnsi="Times New Roman" w:cs="Times New Roman"/>
          <w:b/>
          <w:bCs/>
          <w:u w:val="single"/>
        </w:rPr>
        <w:t>2018 only</w:t>
      </w:r>
      <w:r w:rsidRPr="00A62C5E">
        <w:rPr>
          <w:rFonts w:ascii="Times New Roman" w:hAnsi="Times New Roman" w:cs="Times New Roman"/>
        </w:rPr>
        <w:t xml:space="preserve">, please submit a summary table for your hospital or for the two largest hospitals (by Net Patient Service Revenue) corporately affiliated with your organization showing for each line of business (commercial, Medicare, Medicaid, other, total) the hospital’s inpatient and outpatient revenue and margin for each major service category according to the format and parameters provided and attached as </w:t>
      </w:r>
      <w:r w:rsidRPr="00A62C5E">
        <w:rPr>
          <w:rFonts w:ascii="Times New Roman" w:hAnsi="Times New Roman" w:cs="Times New Roman"/>
          <w:b/>
          <w:u w:val="single"/>
        </w:rPr>
        <w:t>AGO Provider Exhibit 2</w:t>
      </w:r>
      <w:r w:rsidRPr="00A62C5E">
        <w:rPr>
          <w:rFonts w:ascii="Times New Roman" w:hAnsi="Times New Roman" w:cs="Times New Roman"/>
        </w:rPr>
        <w:t xml:space="preserve"> with all applicable fields completed.  Please submit separate sheets for pediatric and adult populations, if necessary.  If you are unable to provide complete answers, please provide the greatest level of detail possible and explain why your answers are not complete.</w:t>
      </w:r>
    </w:p>
    <w:p w14:paraId="1AEA2F62" w14:textId="77777777" w:rsidR="00A62C5E" w:rsidRPr="00A62C5E" w:rsidRDefault="00A62C5E" w:rsidP="00A62C5E">
      <w:pPr>
        <w:ind w:left="720"/>
        <w:contextualSpacing/>
        <w:rPr>
          <w:rFonts w:ascii="Times New Roman" w:hAnsi="Times New Roman" w:cs="Times New Roman"/>
        </w:rPr>
      </w:pPr>
    </w:p>
    <w:p w14:paraId="25287242" w14:textId="77777777" w:rsidR="00A62C5E" w:rsidRPr="00A62C5E" w:rsidRDefault="00A62C5E" w:rsidP="00A62C5E">
      <w:pPr>
        <w:ind w:left="720"/>
        <w:contextualSpacing/>
        <w:rPr>
          <w:rFonts w:ascii="Times New Roman" w:hAnsi="Times New Roman" w:cs="Times New Roman"/>
        </w:rPr>
      </w:pPr>
    </w:p>
    <w:p w14:paraId="1BB41589" w14:textId="77777777" w:rsidR="00A62C5E" w:rsidRPr="00A62C5E" w:rsidRDefault="00A62C5E" w:rsidP="00A62C5E">
      <w:pPr>
        <w:ind w:left="720"/>
        <w:contextualSpacing/>
        <w:jc w:val="center"/>
        <w:rPr>
          <w:rFonts w:ascii="Times New Roman" w:hAnsi="Times New Roman" w:cs="Times New Roman"/>
        </w:rPr>
      </w:pPr>
    </w:p>
    <w:p w14:paraId="66AAEE27" w14:textId="77777777" w:rsidR="000E2F6A" w:rsidRPr="000E2F6A" w:rsidRDefault="000E2F6A" w:rsidP="000E2F6A">
      <w:pPr>
        <w:rPr>
          <w:rFonts w:ascii="Times New Roman" w:hAnsi="Times New Roman"/>
        </w:rPr>
      </w:pPr>
    </w:p>
    <w:sectPr w:rsidR="000E2F6A" w:rsidRPr="000E2F6A" w:rsidSect="00A62C5E">
      <w:footerReference w:type="first" r:id="rId25"/>
      <w:pgSz w:w="12240" w:h="15840"/>
      <w:pgMar w:top="144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7F67A" w14:textId="77777777" w:rsidR="00C0448F" w:rsidRDefault="00C0448F" w:rsidP="00537B1A">
      <w:r>
        <w:separator/>
      </w:r>
    </w:p>
  </w:endnote>
  <w:endnote w:type="continuationSeparator" w:id="0">
    <w:p w14:paraId="2B7FA30E" w14:textId="77777777" w:rsidR="00C0448F" w:rsidRDefault="00C0448F" w:rsidP="00537B1A">
      <w:r>
        <w:continuationSeparator/>
      </w:r>
    </w:p>
  </w:endnote>
  <w:endnote w:type="continuationNotice" w:id="1">
    <w:p w14:paraId="26C1FEA7" w14:textId="77777777" w:rsidR="00C0448F" w:rsidRDefault="00C04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3193752"/>
      <w:docPartObj>
        <w:docPartGallery w:val="Page Numbers (Bottom of Page)"/>
        <w:docPartUnique/>
      </w:docPartObj>
    </w:sdtPr>
    <w:sdtEndPr>
      <w:rPr>
        <w:noProof/>
      </w:rPr>
    </w:sdtEndPr>
    <w:sdtContent>
      <w:p w14:paraId="42035461" w14:textId="7C2A46DB" w:rsidR="00EB678E" w:rsidRPr="00EB678E" w:rsidRDefault="00EB678E">
        <w:pPr>
          <w:pStyle w:val="Footer"/>
          <w:jc w:val="right"/>
          <w:rPr>
            <w:rFonts w:ascii="Times New Roman" w:hAnsi="Times New Roman" w:cs="Times New Roman"/>
          </w:rPr>
        </w:pPr>
        <w:r w:rsidRPr="00EB678E">
          <w:rPr>
            <w:rFonts w:ascii="Times New Roman" w:hAnsi="Times New Roman" w:cs="Times New Roman"/>
          </w:rPr>
          <w:fldChar w:fldCharType="begin"/>
        </w:r>
        <w:r w:rsidRPr="00EB678E">
          <w:rPr>
            <w:rFonts w:ascii="Times New Roman" w:hAnsi="Times New Roman" w:cs="Times New Roman"/>
          </w:rPr>
          <w:instrText xml:space="preserve"> PAGE   \* MERGEFORMAT </w:instrText>
        </w:r>
        <w:r w:rsidRPr="00EB678E">
          <w:rPr>
            <w:rFonts w:ascii="Times New Roman" w:hAnsi="Times New Roman" w:cs="Times New Roman"/>
          </w:rPr>
          <w:fldChar w:fldCharType="separate"/>
        </w:r>
        <w:r w:rsidRPr="00EB678E">
          <w:rPr>
            <w:rFonts w:ascii="Times New Roman" w:hAnsi="Times New Roman" w:cs="Times New Roman"/>
            <w:noProof/>
          </w:rPr>
          <w:t>2</w:t>
        </w:r>
        <w:r w:rsidRPr="00EB678E">
          <w:rPr>
            <w:rFonts w:ascii="Times New Roman" w:hAnsi="Times New Roman" w:cs="Times New Roman"/>
            <w:noProof/>
          </w:rPr>
          <w:fldChar w:fldCharType="end"/>
        </w:r>
      </w:p>
    </w:sdtContent>
  </w:sdt>
  <w:p w14:paraId="397D3270" w14:textId="77777777" w:rsidR="00537B1A" w:rsidRPr="00537B1A" w:rsidRDefault="00537B1A" w:rsidP="00537B1A">
    <w:pPr>
      <w:pStyle w:val="Footer"/>
      <w:jc w:val="right"/>
      <w:rPr>
        <w:rFonts w:ascii="Times New Roman" w:hAnsi="Times New Roman" w:cs="Times New Roman"/>
        <w:color w:val="595959" w:themeColor="text1" w:themeTint="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F8B5" w14:textId="77777777" w:rsidR="00066200" w:rsidRPr="005B29E7" w:rsidRDefault="00083B74"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 xml:space="preserve">Massachusetts </w:t>
    </w:r>
    <w:r w:rsidR="00066200" w:rsidRPr="005B29E7">
      <w:rPr>
        <w:rFonts w:ascii="Century Gothic" w:hAnsi="Century Gothic" w:cs="Times New Roman"/>
        <w:b/>
        <w:color w:val="1F497D" w:themeColor="text2"/>
      </w:rPr>
      <w:t>Health Policy Commission</w:t>
    </w:r>
  </w:p>
  <w:p w14:paraId="5A620F92" w14:textId="77777777" w:rsidR="00066200" w:rsidRPr="005B29E7" w:rsidRDefault="00066200"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50 Milk Street, 8</w:t>
    </w:r>
    <w:r w:rsidRPr="005B29E7">
      <w:rPr>
        <w:rFonts w:ascii="Century Gothic" w:hAnsi="Century Gothic" w:cs="Times New Roman"/>
        <w:b/>
        <w:color w:val="1F497D" w:themeColor="text2"/>
        <w:vertAlign w:val="superscript"/>
      </w:rPr>
      <w:t>th</w:t>
    </w:r>
    <w:r w:rsidRPr="005B29E7">
      <w:rPr>
        <w:rFonts w:ascii="Century Gothic" w:hAnsi="Century Gothic" w:cs="Times New Roman"/>
        <w:b/>
        <w:color w:val="1F497D" w:themeColor="text2"/>
      </w:rPr>
      <w:t xml:space="preserve"> Floor</w:t>
    </w:r>
  </w:p>
  <w:p w14:paraId="7EFC2961" w14:textId="77777777" w:rsidR="00066200" w:rsidRPr="005B29E7" w:rsidRDefault="00066200"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Boston, MA 02109</w:t>
    </w:r>
  </w:p>
  <w:p w14:paraId="2ACC6A2C" w14:textId="77777777" w:rsidR="00066200" w:rsidRDefault="00066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DC91" w14:textId="77777777" w:rsidR="00366E7D" w:rsidRDefault="00366E7D">
    <w:pPr>
      <w:pStyle w:val="Foote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9137" w14:textId="77777777" w:rsidR="00C0448F" w:rsidRDefault="00C0448F" w:rsidP="00537B1A">
      <w:r>
        <w:separator/>
      </w:r>
    </w:p>
  </w:footnote>
  <w:footnote w:type="continuationSeparator" w:id="0">
    <w:p w14:paraId="008D7F0E" w14:textId="77777777" w:rsidR="00C0448F" w:rsidRDefault="00C0448F" w:rsidP="00537B1A">
      <w:r>
        <w:continuationSeparator/>
      </w:r>
    </w:p>
  </w:footnote>
  <w:footnote w:type="continuationNotice" w:id="1">
    <w:p w14:paraId="4A77E409" w14:textId="77777777" w:rsidR="00C0448F" w:rsidRDefault="00C04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00ECB" w14:textId="77777777" w:rsidR="00066200" w:rsidRDefault="007768F9" w:rsidP="00066200">
    <w:pPr>
      <w:pStyle w:val="Header"/>
      <w:tabs>
        <w:tab w:val="clear" w:pos="4680"/>
        <w:tab w:val="clear" w:pos="9360"/>
        <w:tab w:val="left" w:pos="971"/>
      </w:tabs>
    </w:pPr>
    <w:r w:rsidRPr="00066200">
      <w:rPr>
        <w:noProof/>
      </w:rPr>
      <mc:AlternateContent>
        <mc:Choice Requires="wps">
          <w:drawing>
            <wp:anchor distT="0" distB="0" distL="114300" distR="114300" simplePos="0" relativeHeight="251662336" behindDoc="0" locked="0" layoutInCell="1" allowOverlap="1" wp14:anchorId="2A93AC58" wp14:editId="7E4768BB">
              <wp:simplePos x="0" y="0"/>
              <wp:positionH relativeFrom="column">
                <wp:posOffset>1835834</wp:posOffset>
              </wp:positionH>
              <wp:positionV relativeFrom="paragraph">
                <wp:posOffset>126609</wp:posOffset>
              </wp:positionV>
              <wp:extent cx="5057335"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5057335" cy="9144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413E7" id="Rectangle 7" o:spid="_x0000_s1026" style="position:absolute;margin-left:144.55pt;margin-top:9.95pt;width:398.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" fillcolor="#094975" stroked="f" strokeweight="2pt"/>
          </w:pict>
        </mc:Fallback>
      </mc:AlternateContent>
    </w:r>
    <w:r w:rsidR="00066200" w:rsidRPr="00066200">
      <w:rPr>
        <w:noProof/>
      </w:rPr>
      <w:drawing>
        <wp:anchor distT="0" distB="0" distL="114300" distR="114300" simplePos="0" relativeHeight="251663360" behindDoc="0" locked="0" layoutInCell="1" allowOverlap="1" wp14:anchorId="1489DA0D" wp14:editId="077EF1FA">
          <wp:simplePos x="0" y="0"/>
          <wp:positionH relativeFrom="column">
            <wp:posOffset>-911225</wp:posOffset>
          </wp:positionH>
          <wp:positionV relativeFrom="paragraph">
            <wp:posOffset>-474345</wp:posOffset>
          </wp:positionV>
          <wp:extent cx="2653030" cy="1169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Final Logo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030" cy="1169035"/>
                  </a:xfrm>
                  <a:prstGeom prst="rect">
                    <a:avLst/>
                  </a:prstGeom>
                </pic:spPr>
              </pic:pic>
            </a:graphicData>
          </a:graphic>
          <wp14:sizeRelH relativeFrom="page">
            <wp14:pctWidth>0</wp14:pctWidth>
          </wp14:sizeRelH>
          <wp14:sizeRelV relativeFrom="page">
            <wp14:pctHeight>0</wp14:pctHeight>
          </wp14:sizeRelV>
        </wp:anchor>
      </w:drawing>
    </w:r>
    <w:r w:rsidR="000662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D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24144"/>
    <w:multiLevelType w:val="hybridMultilevel"/>
    <w:tmpl w:val="49BC3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E0DC8"/>
    <w:multiLevelType w:val="multilevel"/>
    <w:tmpl w:val="E230108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3659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522C7"/>
    <w:multiLevelType w:val="hybridMultilevel"/>
    <w:tmpl w:val="B4BE95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A8F5A4">
      <w:start w:val="2"/>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40179"/>
    <w:multiLevelType w:val="hybridMultilevel"/>
    <w:tmpl w:val="5442DE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D90A23"/>
    <w:multiLevelType w:val="hybridMultilevel"/>
    <w:tmpl w:val="3BD25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A6A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4C7644"/>
    <w:multiLevelType w:val="hybridMultilevel"/>
    <w:tmpl w:val="5A748F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636F6"/>
    <w:multiLevelType w:val="hybridMultilevel"/>
    <w:tmpl w:val="6D6423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CA26F8"/>
    <w:multiLevelType w:val="multilevel"/>
    <w:tmpl w:val="D768577A"/>
    <w:lvl w:ilvl="0">
      <w:start w:val="2"/>
      <w:numFmt w:val="decimal"/>
      <w:lvlText w:val="%1)"/>
      <w:lvlJc w:val="left"/>
      <w:pPr>
        <w:ind w:left="360" w:hanging="360"/>
      </w:pPr>
      <w:rPr>
        <w:rFonts w:hint="default"/>
      </w:rPr>
    </w:lvl>
    <w:lvl w:ilvl="1">
      <w:start w:val="4"/>
      <w:numFmt w:val="lowerLetter"/>
      <w:lvlText w:val="%2)"/>
      <w:lvlJc w:val="left"/>
      <w:pPr>
        <w:ind w:left="720" w:hanging="360"/>
      </w:pPr>
      <w:rPr>
        <w:rFonts w:ascii="Times New Roman" w:hAnsi="Times New Roman" w:cs="Times New Roman"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36584F"/>
    <w:multiLevelType w:val="hybridMultilevel"/>
    <w:tmpl w:val="062E9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4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BE18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8127B0"/>
    <w:multiLevelType w:val="hybridMultilevel"/>
    <w:tmpl w:val="223CC37E"/>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DC65C6"/>
    <w:multiLevelType w:val="hybridMultilevel"/>
    <w:tmpl w:val="3774C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A12D60"/>
    <w:multiLevelType w:val="hybridMultilevel"/>
    <w:tmpl w:val="029C669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065289"/>
    <w:multiLevelType w:val="hybridMultilevel"/>
    <w:tmpl w:val="9D567B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63A43"/>
    <w:multiLevelType w:val="hybridMultilevel"/>
    <w:tmpl w:val="0DC47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476"/>
    <w:multiLevelType w:val="hybridMultilevel"/>
    <w:tmpl w:val="EC68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26C47"/>
    <w:multiLevelType w:val="hybridMultilevel"/>
    <w:tmpl w:val="5436003E"/>
    <w:lvl w:ilvl="0" w:tplc="9BA69B52">
      <w:start w:val="1"/>
      <w:numFmt w:val="decimal"/>
      <w:lvlText w:val="%1."/>
      <w:lvlJc w:val="left"/>
      <w:pPr>
        <w:ind w:left="360" w:hanging="360"/>
      </w:pPr>
      <w:rPr>
        <w:rFonts w:ascii="Century Gothic" w:hAnsi="Century Gothic" w:hint="default"/>
        <w:sz w:val="24"/>
        <w:szCs w:val="24"/>
      </w:rPr>
    </w:lvl>
    <w:lvl w:ilvl="1" w:tplc="7EB8D97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38084F"/>
    <w:multiLevelType w:val="hybridMultilevel"/>
    <w:tmpl w:val="18AA84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731232"/>
    <w:multiLevelType w:val="multilevel"/>
    <w:tmpl w:val="5F1C21BC"/>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B02C77"/>
    <w:multiLevelType w:val="hybridMultilevel"/>
    <w:tmpl w:val="C7B28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885322"/>
    <w:multiLevelType w:val="hybridMultilevel"/>
    <w:tmpl w:val="7548D602"/>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F660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9E3E21"/>
    <w:multiLevelType w:val="hybridMultilevel"/>
    <w:tmpl w:val="C50CFA6A"/>
    <w:lvl w:ilvl="0" w:tplc="6852A74A">
      <w:start w:val="1"/>
      <w:numFmt w:val="decimal"/>
      <w:lvlText w:val="%1."/>
      <w:lvlJc w:val="left"/>
      <w:pPr>
        <w:ind w:left="720" w:hanging="360"/>
      </w:pPr>
      <w:rPr>
        <w:b w:val="0"/>
        <w:color w:val="1F497D" w:themeColor="text2"/>
      </w:rPr>
    </w:lvl>
    <w:lvl w:ilvl="1" w:tplc="14660DA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A1947"/>
    <w:multiLevelType w:val="multilevel"/>
    <w:tmpl w:val="C21E8FC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452002"/>
    <w:multiLevelType w:val="hybridMultilevel"/>
    <w:tmpl w:val="46F6984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2711E21"/>
    <w:multiLevelType w:val="hybridMultilevel"/>
    <w:tmpl w:val="055E5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79361E"/>
    <w:multiLevelType w:val="hybridMultilevel"/>
    <w:tmpl w:val="61A2116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E7B97"/>
    <w:multiLevelType w:val="multilevel"/>
    <w:tmpl w:val="201884AC"/>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4"/>
  </w:num>
  <w:num w:numId="3">
    <w:abstractNumId w:val="14"/>
  </w:num>
  <w:num w:numId="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30"/>
  </w:num>
  <w:num w:numId="8">
    <w:abstractNumId w:val="9"/>
  </w:num>
  <w:num w:numId="9">
    <w:abstractNumId w:val="23"/>
  </w:num>
  <w:num w:numId="10">
    <w:abstractNumId w:val="29"/>
  </w:num>
  <w:num w:numId="11">
    <w:abstractNumId w:val="16"/>
  </w:num>
  <w:num w:numId="12">
    <w:abstractNumId w:val="19"/>
  </w:num>
  <w:num w:numId="13">
    <w:abstractNumId w:val="31"/>
  </w:num>
  <w:num w:numId="14">
    <w:abstractNumId w:val="3"/>
  </w:num>
  <w:num w:numId="15">
    <w:abstractNumId w:val="18"/>
  </w:num>
  <w:num w:numId="16">
    <w:abstractNumId w:val="2"/>
  </w:num>
  <w:num w:numId="17">
    <w:abstractNumId w:val="10"/>
  </w:num>
  <w:num w:numId="18">
    <w:abstractNumId w:val="27"/>
  </w:num>
  <w:num w:numId="19">
    <w:abstractNumId w:val="13"/>
  </w:num>
  <w:num w:numId="20">
    <w:abstractNumId w:val="1"/>
  </w:num>
  <w:num w:numId="21">
    <w:abstractNumId w:val="25"/>
  </w:num>
  <w:num w:numId="22">
    <w:abstractNumId w:val="17"/>
  </w:num>
  <w:num w:numId="23">
    <w:abstractNumId w:val="12"/>
  </w:num>
  <w:num w:numId="24">
    <w:abstractNumId w:val="7"/>
  </w:num>
  <w:num w:numId="25">
    <w:abstractNumId w:val="22"/>
  </w:num>
  <w:num w:numId="26">
    <w:abstractNumId w:val="0"/>
  </w:num>
  <w:num w:numId="27">
    <w:abstractNumId w:val="26"/>
  </w:num>
  <w:num w:numId="28">
    <w:abstractNumId w:val="5"/>
  </w:num>
  <w:num w:numId="29">
    <w:abstractNumId w:val="28"/>
  </w:num>
  <w:num w:numId="30">
    <w:abstractNumId w:val="6"/>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1A"/>
    <w:rsid w:val="00017EE2"/>
    <w:rsid w:val="00025482"/>
    <w:rsid w:val="00030079"/>
    <w:rsid w:val="00050DDB"/>
    <w:rsid w:val="0006039C"/>
    <w:rsid w:val="00066200"/>
    <w:rsid w:val="00083B74"/>
    <w:rsid w:val="000C631D"/>
    <w:rsid w:val="000D5004"/>
    <w:rsid w:val="000E2F6A"/>
    <w:rsid w:val="00101588"/>
    <w:rsid w:val="00101679"/>
    <w:rsid w:val="001067ED"/>
    <w:rsid w:val="0013136E"/>
    <w:rsid w:val="00136D0F"/>
    <w:rsid w:val="0018171F"/>
    <w:rsid w:val="00182083"/>
    <w:rsid w:val="00194F51"/>
    <w:rsid w:val="001C2357"/>
    <w:rsid w:val="001C6F2F"/>
    <w:rsid w:val="001E7820"/>
    <w:rsid w:val="001F18D4"/>
    <w:rsid w:val="001F2D79"/>
    <w:rsid w:val="00217B91"/>
    <w:rsid w:val="00232FB4"/>
    <w:rsid w:val="00246D01"/>
    <w:rsid w:val="00260FAF"/>
    <w:rsid w:val="00265D8F"/>
    <w:rsid w:val="00273347"/>
    <w:rsid w:val="002907A1"/>
    <w:rsid w:val="00297B22"/>
    <w:rsid w:val="002B0D0F"/>
    <w:rsid w:val="002B0F03"/>
    <w:rsid w:val="002C1B33"/>
    <w:rsid w:val="002D33D8"/>
    <w:rsid w:val="002D73CC"/>
    <w:rsid w:val="002F0EA1"/>
    <w:rsid w:val="00301958"/>
    <w:rsid w:val="00331984"/>
    <w:rsid w:val="00333F01"/>
    <w:rsid w:val="00335CEE"/>
    <w:rsid w:val="003472E8"/>
    <w:rsid w:val="00366E7D"/>
    <w:rsid w:val="003736D8"/>
    <w:rsid w:val="00383125"/>
    <w:rsid w:val="003A7DAD"/>
    <w:rsid w:val="003B2A44"/>
    <w:rsid w:val="003D6EF7"/>
    <w:rsid w:val="003D77A5"/>
    <w:rsid w:val="00407AE5"/>
    <w:rsid w:val="00416D68"/>
    <w:rsid w:val="0043104A"/>
    <w:rsid w:val="004351C7"/>
    <w:rsid w:val="0044144B"/>
    <w:rsid w:val="00463E1B"/>
    <w:rsid w:val="00470C6A"/>
    <w:rsid w:val="00485D79"/>
    <w:rsid w:val="00494666"/>
    <w:rsid w:val="005041DF"/>
    <w:rsid w:val="00510412"/>
    <w:rsid w:val="00537B1A"/>
    <w:rsid w:val="0057224E"/>
    <w:rsid w:val="00576C84"/>
    <w:rsid w:val="00587066"/>
    <w:rsid w:val="00592A4C"/>
    <w:rsid w:val="005A1937"/>
    <w:rsid w:val="005B29E7"/>
    <w:rsid w:val="005D4861"/>
    <w:rsid w:val="005D4C7B"/>
    <w:rsid w:val="005F7653"/>
    <w:rsid w:val="0062151B"/>
    <w:rsid w:val="0063022A"/>
    <w:rsid w:val="0066329A"/>
    <w:rsid w:val="0066489C"/>
    <w:rsid w:val="00684844"/>
    <w:rsid w:val="0068505E"/>
    <w:rsid w:val="006B200B"/>
    <w:rsid w:val="006C41E9"/>
    <w:rsid w:val="006C6B66"/>
    <w:rsid w:val="006E339E"/>
    <w:rsid w:val="007022ED"/>
    <w:rsid w:val="00731BD5"/>
    <w:rsid w:val="00743BF9"/>
    <w:rsid w:val="00754B6C"/>
    <w:rsid w:val="007617AA"/>
    <w:rsid w:val="007768F9"/>
    <w:rsid w:val="00793F99"/>
    <w:rsid w:val="0079464D"/>
    <w:rsid w:val="007960E2"/>
    <w:rsid w:val="00796B9A"/>
    <w:rsid w:val="007E5438"/>
    <w:rsid w:val="007E7269"/>
    <w:rsid w:val="007F5D77"/>
    <w:rsid w:val="00827871"/>
    <w:rsid w:val="00831B07"/>
    <w:rsid w:val="0083241F"/>
    <w:rsid w:val="0083672D"/>
    <w:rsid w:val="00913485"/>
    <w:rsid w:val="00920A3D"/>
    <w:rsid w:val="0093218A"/>
    <w:rsid w:val="009347F2"/>
    <w:rsid w:val="009474FD"/>
    <w:rsid w:val="00976A3E"/>
    <w:rsid w:val="009B0C52"/>
    <w:rsid w:val="009B2D35"/>
    <w:rsid w:val="009E3185"/>
    <w:rsid w:val="009E71B9"/>
    <w:rsid w:val="00A16C32"/>
    <w:rsid w:val="00A259B4"/>
    <w:rsid w:val="00A27EC9"/>
    <w:rsid w:val="00A32629"/>
    <w:rsid w:val="00A34F12"/>
    <w:rsid w:val="00A44DAF"/>
    <w:rsid w:val="00A51767"/>
    <w:rsid w:val="00A62C5E"/>
    <w:rsid w:val="00A660E6"/>
    <w:rsid w:val="00A703D6"/>
    <w:rsid w:val="00A95B7A"/>
    <w:rsid w:val="00AC7173"/>
    <w:rsid w:val="00AD0B47"/>
    <w:rsid w:val="00AE1886"/>
    <w:rsid w:val="00AF1F0B"/>
    <w:rsid w:val="00B05A5B"/>
    <w:rsid w:val="00B23DA7"/>
    <w:rsid w:val="00B42BE5"/>
    <w:rsid w:val="00B47E78"/>
    <w:rsid w:val="00B57DC3"/>
    <w:rsid w:val="00B7058E"/>
    <w:rsid w:val="00B87FB4"/>
    <w:rsid w:val="00BC1A79"/>
    <w:rsid w:val="00BC6541"/>
    <w:rsid w:val="00BE4954"/>
    <w:rsid w:val="00BE5F0C"/>
    <w:rsid w:val="00BF79FD"/>
    <w:rsid w:val="00C0448F"/>
    <w:rsid w:val="00C24542"/>
    <w:rsid w:val="00CA324C"/>
    <w:rsid w:val="00D006AF"/>
    <w:rsid w:val="00D02455"/>
    <w:rsid w:val="00D1583E"/>
    <w:rsid w:val="00D34804"/>
    <w:rsid w:val="00D453E3"/>
    <w:rsid w:val="00D53BB9"/>
    <w:rsid w:val="00D602AE"/>
    <w:rsid w:val="00DA01B0"/>
    <w:rsid w:val="00DB2D08"/>
    <w:rsid w:val="00DB6276"/>
    <w:rsid w:val="00DD4B0C"/>
    <w:rsid w:val="00DD4CB2"/>
    <w:rsid w:val="00DF379F"/>
    <w:rsid w:val="00EB678E"/>
    <w:rsid w:val="00ED0E1E"/>
    <w:rsid w:val="00EE62B4"/>
    <w:rsid w:val="00EF5DF0"/>
    <w:rsid w:val="00F556F0"/>
    <w:rsid w:val="00F73E5E"/>
    <w:rsid w:val="00FC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9F0DE"/>
  <w15:docId w15:val="{61FEBC14-F1AA-4F87-85D5-44515243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1A"/>
    <w:pPr>
      <w:tabs>
        <w:tab w:val="center" w:pos="4680"/>
        <w:tab w:val="right" w:pos="9360"/>
      </w:tabs>
    </w:pPr>
  </w:style>
  <w:style w:type="character" w:customStyle="1" w:styleId="HeaderChar">
    <w:name w:val="Header Char"/>
    <w:basedOn w:val="DefaultParagraphFont"/>
    <w:link w:val="Header"/>
    <w:uiPriority w:val="99"/>
    <w:rsid w:val="00537B1A"/>
  </w:style>
  <w:style w:type="paragraph" w:styleId="Footer">
    <w:name w:val="footer"/>
    <w:basedOn w:val="Normal"/>
    <w:link w:val="FooterChar"/>
    <w:uiPriority w:val="99"/>
    <w:unhideWhenUsed/>
    <w:rsid w:val="00537B1A"/>
    <w:pPr>
      <w:tabs>
        <w:tab w:val="center" w:pos="4680"/>
        <w:tab w:val="right" w:pos="9360"/>
      </w:tabs>
    </w:pPr>
  </w:style>
  <w:style w:type="character" w:customStyle="1" w:styleId="FooterChar">
    <w:name w:val="Footer Char"/>
    <w:basedOn w:val="DefaultParagraphFont"/>
    <w:link w:val="Footer"/>
    <w:uiPriority w:val="99"/>
    <w:rsid w:val="00537B1A"/>
  </w:style>
  <w:style w:type="paragraph" w:styleId="BalloonText">
    <w:name w:val="Balloon Text"/>
    <w:basedOn w:val="Normal"/>
    <w:link w:val="BalloonTextChar"/>
    <w:uiPriority w:val="99"/>
    <w:semiHidden/>
    <w:unhideWhenUsed/>
    <w:rsid w:val="00537B1A"/>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character" w:styleId="Hyperlink">
    <w:name w:val="Hyperlink"/>
    <w:basedOn w:val="DefaultParagraphFont"/>
    <w:uiPriority w:val="99"/>
    <w:unhideWhenUsed/>
    <w:rsid w:val="00831B07"/>
    <w:rPr>
      <w:color w:val="0000FF" w:themeColor="hyperlink"/>
      <w:u w:val="single"/>
    </w:rPr>
  </w:style>
  <w:style w:type="character" w:styleId="CommentReference">
    <w:name w:val="annotation reference"/>
    <w:basedOn w:val="DefaultParagraphFont"/>
    <w:uiPriority w:val="99"/>
    <w:semiHidden/>
    <w:unhideWhenUsed/>
    <w:rsid w:val="00831B07"/>
    <w:rPr>
      <w:sz w:val="16"/>
      <w:szCs w:val="16"/>
    </w:rPr>
  </w:style>
  <w:style w:type="paragraph" w:styleId="CommentText">
    <w:name w:val="annotation text"/>
    <w:basedOn w:val="Normal"/>
    <w:link w:val="CommentTextChar"/>
    <w:uiPriority w:val="99"/>
    <w:semiHidden/>
    <w:unhideWhenUsed/>
    <w:rsid w:val="00831B07"/>
    <w:pPr>
      <w:spacing w:after="200"/>
    </w:pPr>
    <w:rPr>
      <w:sz w:val="20"/>
      <w:szCs w:val="20"/>
    </w:rPr>
  </w:style>
  <w:style w:type="character" w:customStyle="1" w:styleId="CommentTextChar">
    <w:name w:val="Comment Text Char"/>
    <w:basedOn w:val="DefaultParagraphFont"/>
    <w:link w:val="CommentText"/>
    <w:uiPriority w:val="99"/>
    <w:semiHidden/>
    <w:rsid w:val="00831B07"/>
    <w:rPr>
      <w:sz w:val="20"/>
      <w:szCs w:val="20"/>
    </w:rPr>
  </w:style>
  <w:style w:type="character" w:styleId="PlaceholderText">
    <w:name w:val="Placeholder Text"/>
    <w:basedOn w:val="DefaultParagraphFont"/>
    <w:uiPriority w:val="99"/>
    <w:semiHidden/>
    <w:rsid w:val="007768F9"/>
    <w:rPr>
      <w:color w:val="808080"/>
    </w:rPr>
  </w:style>
  <w:style w:type="paragraph" w:styleId="CommentSubject">
    <w:name w:val="annotation subject"/>
    <w:basedOn w:val="CommentText"/>
    <w:next w:val="CommentText"/>
    <w:link w:val="CommentSubjectChar"/>
    <w:uiPriority w:val="99"/>
    <w:semiHidden/>
    <w:unhideWhenUsed/>
    <w:rsid w:val="00A44DAF"/>
    <w:pPr>
      <w:spacing w:after="0"/>
    </w:pPr>
    <w:rPr>
      <w:b/>
      <w:bCs/>
    </w:rPr>
  </w:style>
  <w:style w:type="character" w:customStyle="1" w:styleId="CommentSubjectChar">
    <w:name w:val="Comment Subject Char"/>
    <w:basedOn w:val="CommentTextChar"/>
    <w:link w:val="CommentSubject"/>
    <w:uiPriority w:val="99"/>
    <w:semiHidden/>
    <w:rsid w:val="00A44DAF"/>
    <w:rPr>
      <w:b/>
      <w:bCs/>
      <w:sz w:val="20"/>
      <w:szCs w:val="20"/>
    </w:rPr>
  </w:style>
  <w:style w:type="paragraph" w:styleId="ListParagraph">
    <w:name w:val="List Paragraph"/>
    <w:basedOn w:val="Normal"/>
    <w:uiPriority w:val="34"/>
    <w:qFormat/>
    <w:rsid w:val="00A51767"/>
    <w:pPr>
      <w:ind w:left="720"/>
      <w:contextualSpacing/>
    </w:pPr>
  </w:style>
  <w:style w:type="table" w:styleId="TableGrid">
    <w:name w:val="Table Grid"/>
    <w:basedOn w:val="TableNormal"/>
    <w:uiPriority w:val="59"/>
    <w:rsid w:val="002B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22ED"/>
    <w:rPr>
      <w:color w:val="800080" w:themeColor="followedHyperlink"/>
      <w:u w:val="single"/>
    </w:rPr>
  </w:style>
  <w:style w:type="paragraph" w:styleId="Revision">
    <w:name w:val="Revision"/>
    <w:hidden/>
    <w:uiPriority w:val="99"/>
    <w:semiHidden/>
    <w:rsid w:val="0023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hpc" TargetMode="External"/><Relationship Id="rId18" Type="http://schemas.openxmlformats.org/officeDocument/2006/relationships/hyperlink" Target="https://www.mass.gov/service-details/annual-health-care-cost-trends-hea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mara.Azubuike@mass.gov" TargetMode="External"/><Relationship Id="rId7" Type="http://schemas.openxmlformats.org/officeDocument/2006/relationships/endnotes" Target="endnotes.xml"/><Relationship Id="rId12" Type="http://schemas.openxmlformats.org/officeDocument/2006/relationships/hyperlink" Target="mailto:HPC-Testimony@mass.gov" TargetMode="External"/><Relationship Id="rId17" Type="http://schemas.openxmlformats.org/officeDocument/2006/relationships/hyperlink" Target="mailto:HPC-Info@mass.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mailto:Amara.Azubuike@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ss.gov/doc/2018-report-on-health-care-cost-trends" TargetMode="External"/><Relationship Id="rId5" Type="http://schemas.openxmlformats.org/officeDocument/2006/relationships/webSettings" Target="webSettings.xml"/><Relationship Id="rId15" Type="http://schemas.openxmlformats.org/officeDocument/2006/relationships/hyperlink" Target="https://www.youtube.com/channel/UCGZknspI63TdBuHLf3IrrKQ" TargetMode="External"/><Relationship Id="rId23" Type="http://schemas.openxmlformats.org/officeDocument/2006/relationships/hyperlink" Target="mailto:HPC-Testimony@mass.gov"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HPC-Testimony@mas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uffolk.edu/visit/campus-map-directions/directions" TargetMode="External"/><Relationship Id="rId22" Type="http://schemas.openxmlformats.org/officeDocument/2006/relationships/hyperlink" Target="mailto:HPC-Testimony@mass.gov"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F48254C4D0418C9BBE8A13C7682B9E"/>
        <w:category>
          <w:name w:val="General"/>
          <w:gallery w:val="placeholder"/>
        </w:category>
        <w:types>
          <w:type w:val="bbPlcHdr"/>
        </w:types>
        <w:behaviors>
          <w:behavior w:val="content"/>
        </w:behaviors>
        <w:guid w:val="{B65512BA-A49C-45BA-AF3A-CB209A6C8559}"/>
      </w:docPartPr>
      <w:docPartBody>
        <w:p w:rsidR="00B83090" w:rsidRDefault="00B34FC1" w:rsidP="00B34FC1">
          <w:pPr>
            <w:pStyle w:val="ACF48254C4D0418C9BBE8A13C7682B9E11"/>
          </w:pPr>
          <w:r w:rsidRPr="00A62C5E">
            <w:rPr>
              <w:rFonts w:ascii="Times New Roman" w:hAnsi="Times New Roman" w:cs="Times New Roman"/>
              <w:color w:val="808080"/>
            </w:rPr>
            <w:t>Click here to enter text.</w:t>
          </w:r>
        </w:p>
      </w:docPartBody>
    </w:docPart>
    <w:docPart>
      <w:docPartPr>
        <w:name w:val="3171DAD7B47C446E97D7F726B56647E5"/>
        <w:category>
          <w:name w:val="General"/>
          <w:gallery w:val="placeholder"/>
        </w:category>
        <w:types>
          <w:type w:val="bbPlcHdr"/>
        </w:types>
        <w:behaviors>
          <w:behavior w:val="content"/>
        </w:behaviors>
        <w:guid w:val="{864CB449-16BE-491F-B840-B7B82126556A}"/>
      </w:docPartPr>
      <w:docPartBody>
        <w:p w:rsidR="00B83090" w:rsidRDefault="00B34FC1" w:rsidP="00B34FC1">
          <w:pPr>
            <w:pStyle w:val="3171DAD7B47C446E97D7F726B56647E511"/>
          </w:pPr>
          <w:r w:rsidRPr="00A62C5E">
            <w:rPr>
              <w:rFonts w:ascii="Times New Roman" w:hAnsi="Times New Roman" w:cs="Times New Roman"/>
              <w:color w:val="808080"/>
            </w:rPr>
            <w:t>Click here to enter text.</w:t>
          </w:r>
        </w:p>
      </w:docPartBody>
    </w:docPart>
    <w:docPart>
      <w:docPartPr>
        <w:name w:val="D58538805BFD4967AC45C6279BC87322"/>
        <w:category>
          <w:name w:val="General"/>
          <w:gallery w:val="placeholder"/>
        </w:category>
        <w:types>
          <w:type w:val="bbPlcHdr"/>
        </w:types>
        <w:behaviors>
          <w:behavior w:val="content"/>
        </w:behaviors>
        <w:guid w:val="{00592BCC-78C9-416A-A1A2-68A3095B9142}"/>
      </w:docPartPr>
      <w:docPartBody>
        <w:p w:rsidR="00DC1816" w:rsidRDefault="00B34FC1" w:rsidP="00B34FC1">
          <w:pPr>
            <w:pStyle w:val="D58538805BFD4967AC45C6279BC87322"/>
          </w:pPr>
          <w:r w:rsidRPr="00BE5F0C">
            <w:rPr>
              <w:rStyle w:val="PlaceholderText"/>
              <w:rFonts w:ascii="Times New Roman" w:hAnsi="Times New Roman" w:cs="Times New Roman"/>
            </w:rPr>
            <w:t>Level of Contribution</w:t>
          </w:r>
        </w:p>
      </w:docPartBody>
    </w:docPart>
    <w:docPart>
      <w:docPartPr>
        <w:name w:val="FC26FE3C777148F3BF7C269B9FDAAC40"/>
        <w:category>
          <w:name w:val="General"/>
          <w:gallery w:val="placeholder"/>
        </w:category>
        <w:types>
          <w:type w:val="bbPlcHdr"/>
        </w:types>
        <w:behaviors>
          <w:behavior w:val="content"/>
        </w:behaviors>
        <w:guid w:val="{E189518A-F20B-4A6E-8648-8EA8A60FD2E8}"/>
      </w:docPartPr>
      <w:docPartBody>
        <w:p w:rsidR="00DC1816" w:rsidRDefault="00B34FC1" w:rsidP="00B34FC1">
          <w:pPr>
            <w:pStyle w:val="FC26FE3C777148F3BF7C269B9FDAAC40"/>
          </w:pPr>
          <w:r w:rsidRPr="00BE5F0C">
            <w:rPr>
              <w:rStyle w:val="PlaceholderText"/>
              <w:rFonts w:ascii="Times New Roman" w:hAnsi="Times New Roman" w:cs="Times New Roman"/>
            </w:rPr>
            <w:t>Level of Contribution</w:t>
          </w:r>
        </w:p>
      </w:docPartBody>
    </w:docPart>
    <w:docPart>
      <w:docPartPr>
        <w:name w:val="6CDCCD280D3F478F99E1B6624F759147"/>
        <w:category>
          <w:name w:val="General"/>
          <w:gallery w:val="placeholder"/>
        </w:category>
        <w:types>
          <w:type w:val="bbPlcHdr"/>
        </w:types>
        <w:behaviors>
          <w:behavior w:val="content"/>
        </w:behaviors>
        <w:guid w:val="{FB11B22C-E289-40E1-A045-6D9A4BAE4813}"/>
      </w:docPartPr>
      <w:docPartBody>
        <w:p w:rsidR="00DC1816" w:rsidRDefault="00B34FC1" w:rsidP="00B34FC1">
          <w:pPr>
            <w:pStyle w:val="6CDCCD280D3F478F99E1B6624F759147"/>
          </w:pPr>
          <w:r w:rsidRPr="00BE5F0C">
            <w:rPr>
              <w:rStyle w:val="PlaceholderText"/>
              <w:rFonts w:ascii="Times New Roman" w:hAnsi="Times New Roman" w:cs="Times New Roman"/>
            </w:rPr>
            <w:t>Level of Contribution</w:t>
          </w:r>
        </w:p>
      </w:docPartBody>
    </w:docPart>
    <w:docPart>
      <w:docPartPr>
        <w:name w:val="88C0D4E9A954433BACACFDAB9F1F5DA7"/>
        <w:category>
          <w:name w:val="General"/>
          <w:gallery w:val="placeholder"/>
        </w:category>
        <w:types>
          <w:type w:val="bbPlcHdr"/>
        </w:types>
        <w:behaviors>
          <w:behavior w:val="content"/>
        </w:behaviors>
        <w:guid w:val="{3E5EB5D0-6255-4C8E-8865-9FCD254CF7D8}"/>
      </w:docPartPr>
      <w:docPartBody>
        <w:p w:rsidR="00DC1816" w:rsidRDefault="00B34FC1" w:rsidP="00B34FC1">
          <w:pPr>
            <w:pStyle w:val="88C0D4E9A954433BACACFDAB9F1F5DA7"/>
          </w:pPr>
          <w:r w:rsidRPr="00BE5F0C">
            <w:rPr>
              <w:rStyle w:val="PlaceholderText"/>
              <w:rFonts w:ascii="Times New Roman" w:hAnsi="Times New Roman" w:cs="Times New Roman"/>
            </w:rPr>
            <w:t>Level of Contribution</w:t>
          </w:r>
        </w:p>
      </w:docPartBody>
    </w:docPart>
    <w:docPart>
      <w:docPartPr>
        <w:name w:val="FF9CE05EE0304DE5BA92594AFA619F7B"/>
        <w:category>
          <w:name w:val="General"/>
          <w:gallery w:val="placeholder"/>
        </w:category>
        <w:types>
          <w:type w:val="bbPlcHdr"/>
        </w:types>
        <w:behaviors>
          <w:behavior w:val="content"/>
        </w:behaviors>
        <w:guid w:val="{01DECAB0-CB04-442F-925A-64BAC520F00D}"/>
      </w:docPartPr>
      <w:docPartBody>
        <w:p w:rsidR="00DC1816" w:rsidRDefault="00B34FC1" w:rsidP="00B34FC1">
          <w:pPr>
            <w:pStyle w:val="FF9CE05EE0304DE5BA92594AFA619F7B"/>
          </w:pPr>
          <w:r w:rsidRPr="00BE5F0C">
            <w:rPr>
              <w:rStyle w:val="PlaceholderText"/>
              <w:rFonts w:ascii="Times New Roman" w:hAnsi="Times New Roman" w:cs="Times New Roman"/>
            </w:rPr>
            <w:t>Level of Contribution</w:t>
          </w:r>
        </w:p>
      </w:docPartBody>
    </w:docPart>
    <w:docPart>
      <w:docPartPr>
        <w:name w:val="E532A62E7C304ABFA0EB4FCD283AB20B"/>
        <w:category>
          <w:name w:val="General"/>
          <w:gallery w:val="placeholder"/>
        </w:category>
        <w:types>
          <w:type w:val="bbPlcHdr"/>
        </w:types>
        <w:behaviors>
          <w:behavior w:val="content"/>
        </w:behaviors>
        <w:guid w:val="{C47D8EEC-671D-4F51-A44E-6852B7D0A343}"/>
      </w:docPartPr>
      <w:docPartBody>
        <w:p w:rsidR="00DC1816" w:rsidRDefault="00B34FC1" w:rsidP="00B34FC1">
          <w:pPr>
            <w:pStyle w:val="E532A62E7C304ABFA0EB4FCD283AB20B"/>
          </w:pPr>
          <w:r w:rsidRPr="00BE5F0C">
            <w:rPr>
              <w:rStyle w:val="PlaceholderText"/>
              <w:rFonts w:ascii="Times New Roman" w:hAnsi="Times New Roman" w:cs="Times New Roman"/>
            </w:rPr>
            <w:t>Level of Contribution</w:t>
          </w:r>
        </w:p>
      </w:docPartBody>
    </w:docPart>
    <w:docPart>
      <w:docPartPr>
        <w:name w:val="A7F0B5BBBF7E44A18ECB08D5BC9924C2"/>
        <w:category>
          <w:name w:val="General"/>
          <w:gallery w:val="placeholder"/>
        </w:category>
        <w:types>
          <w:type w:val="bbPlcHdr"/>
        </w:types>
        <w:behaviors>
          <w:behavior w:val="content"/>
        </w:behaviors>
        <w:guid w:val="{1FC80438-7B78-4425-A558-FB4684E28599}"/>
      </w:docPartPr>
      <w:docPartBody>
        <w:p w:rsidR="00DC1816" w:rsidRDefault="00B34FC1" w:rsidP="00B34FC1">
          <w:pPr>
            <w:pStyle w:val="A7F0B5BBBF7E44A18ECB08D5BC9924C2"/>
          </w:pPr>
          <w:r w:rsidRPr="00BE5F0C">
            <w:rPr>
              <w:rStyle w:val="PlaceholderText"/>
              <w:rFonts w:ascii="Times New Roman" w:hAnsi="Times New Roman" w:cs="Times New Roman"/>
            </w:rPr>
            <w:t>Level of Contribution</w:t>
          </w:r>
        </w:p>
      </w:docPartBody>
    </w:docPart>
    <w:docPart>
      <w:docPartPr>
        <w:name w:val="408487965FF14C3492A5AADCA3DEDD51"/>
        <w:category>
          <w:name w:val="General"/>
          <w:gallery w:val="placeholder"/>
        </w:category>
        <w:types>
          <w:type w:val="bbPlcHdr"/>
        </w:types>
        <w:behaviors>
          <w:behavior w:val="content"/>
        </w:behaviors>
        <w:guid w:val="{1DAFC671-F4E4-44F7-9500-91CB845DCF31}"/>
      </w:docPartPr>
      <w:docPartBody>
        <w:p w:rsidR="00DC1816" w:rsidRDefault="00B34FC1" w:rsidP="00B34FC1">
          <w:pPr>
            <w:pStyle w:val="408487965FF14C3492A5AADCA3DEDD51"/>
          </w:pPr>
          <w:r w:rsidRPr="00A62C5E">
            <w:rPr>
              <w:rFonts w:ascii="Times New Roman" w:hAnsi="Times New Roman" w:cs="Times New Roman"/>
              <w:color w:val="808080"/>
            </w:rPr>
            <w:t>Click here to enter text.</w:t>
          </w:r>
        </w:p>
      </w:docPartBody>
    </w:docPart>
    <w:docPart>
      <w:docPartPr>
        <w:name w:val="D0A410816E644AB295F152E6FD9F3E59"/>
        <w:category>
          <w:name w:val="General"/>
          <w:gallery w:val="placeholder"/>
        </w:category>
        <w:types>
          <w:type w:val="bbPlcHdr"/>
        </w:types>
        <w:behaviors>
          <w:behavior w:val="content"/>
        </w:behaviors>
        <w:guid w:val="{C93AFAC0-F128-4643-8D1F-D735BCBB6D0D}"/>
      </w:docPartPr>
      <w:docPartBody>
        <w:p w:rsidR="00DC1816" w:rsidRDefault="00B34FC1" w:rsidP="00B34FC1">
          <w:pPr>
            <w:pStyle w:val="D0A410816E644AB295F152E6FD9F3E59"/>
          </w:pPr>
          <w:r w:rsidRPr="00BE5F0C">
            <w:rPr>
              <w:rStyle w:val="PlaceholderText"/>
              <w:rFonts w:ascii="Times New Roman" w:hAnsi="Times New Roman" w:cs="Times New Roman"/>
            </w:rPr>
            <w:t>Level of Contribution</w:t>
          </w:r>
        </w:p>
      </w:docPartBody>
    </w:docPart>
    <w:docPart>
      <w:docPartPr>
        <w:name w:val="54910757DB0B4618B3E426A51AC08437"/>
        <w:category>
          <w:name w:val="General"/>
          <w:gallery w:val="placeholder"/>
        </w:category>
        <w:types>
          <w:type w:val="bbPlcHdr"/>
        </w:types>
        <w:behaviors>
          <w:behavior w:val="content"/>
        </w:behaviors>
        <w:guid w:val="{A3415224-FCD6-442A-9628-82504DA441C7}"/>
      </w:docPartPr>
      <w:docPartBody>
        <w:p w:rsidR="00DC1816" w:rsidRDefault="00B34FC1" w:rsidP="00B34FC1">
          <w:pPr>
            <w:pStyle w:val="54910757DB0B4618B3E426A51AC08437"/>
          </w:pPr>
          <w:r w:rsidRPr="00A62C5E">
            <w:rPr>
              <w:rFonts w:ascii="Times New Roman" w:hAnsi="Times New Roman" w:cs="Times New Roman"/>
              <w:color w:val="808080" w:themeColor="background1" w:themeShade="80"/>
            </w:rPr>
            <w:t>Priority Level</w:t>
          </w:r>
        </w:p>
      </w:docPartBody>
    </w:docPart>
    <w:docPart>
      <w:docPartPr>
        <w:name w:val="F54EBB4D0895404AB4EC07301544F250"/>
        <w:category>
          <w:name w:val="General"/>
          <w:gallery w:val="placeholder"/>
        </w:category>
        <w:types>
          <w:type w:val="bbPlcHdr"/>
        </w:types>
        <w:behaviors>
          <w:behavior w:val="content"/>
        </w:behaviors>
        <w:guid w:val="{2AB7CC4E-DD68-4782-BE1B-384A79F9C62F}"/>
      </w:docPartPr>
      <w:docPartBody>
        <w:p w:rsidR="00DC1816" w:rsidRDefault="00B34FC1" w:rsidP="00B34FC1">
          <w:pPr>
            <w:pStyle w:val="F54EBB4D0895404AB4EC07301544F250"/>
          </w:pPr>
          <w:r w:rsidRPr="00A62C5E">
            <w:rPr>
              <w:rFonts w:ascii="Times New Roman" w:hAnsi="Times New Roman" w:cs="Times New Roman"/>
              <w:color w:val="808080" w:themeColor="background1" w:themeShade="80"/>
            </w:rPr>
            <w:t>Priority Level</w:t>
          </w:r>
        </w:p>
      </w:docPartBody>
    </w:docPart>
    <w:docPart>
      <w:docPartPr>
        <w:name w:val="C872F9D3AC6A4F2680883B60A92713E0"/>
        <w:category>
          <w:name w:val="General"/>
          <w:gallery w:val="placeholder"/>
        </w:category>
        <w:types>
          <w:type w:val="bbPlcHdr"/>
        </w:types>
        <w:behaviors>
          <w:behavior w:val="content"/>
        </w:behaviors>
        <w:guid w:val="{48757FC6-EA5E-4361-802D-5CCAF864128B}"/>
      </w:docPartPr>
      <w:docPartBody>
        <w:p w:rsidR="00DC1816" w:rsidRDefault="00B34FC1" w:rsidP="00B34FC1">
          <w:pPr>
            <w:pStyle w:val="C872F9D3AC6A4F2680883B60A92713E0"/>
          </w:pPr>
          <w:r w:rsidRPr="00A62C5E">
            <w:rPr>
              <w:rFonts w:ascii="Times New Roman" w:hAnsi="Times New Roman" w:cs="Times New Roman"/>
              <w:color w:val="808080" w:themeColor="background1" w:themeShade="80"/>
            </w:rPr>
            <w:t>Priority Level</w:t>
          </w:r>
        </w:p>
      </w:docPartBody>
    </w:docPart>
    <w:docPart>
      <w:docPartPr>
        <w:name w:val="1DC3DE0173004F8E88F9A39B5E49F6A5"/>
        <w:category>
          <w:name w:val="General"/>
          <w:gallery w:val="placeholder"/>
        </w:category>
        <w:types>
          <w:type w:val="bbPlcHdr"/>
        </w:types>
        <w:behaviors>
          <w:behavior w:val="content"/>
        </w:behaviors>
        <w:guid w:val="{4029E37E-754D-41F5-BEDE-11D5181162C2}"/>
      </w:docPartPr>
      <w:docPartBody>
        <w:p w:rsidR="00DC1816" w:rsidRDefault="00B34FC1" w:rsidP="00B34FC1">
          <w:pPr>
            <w:pStyle w:val="1DC3DE0173004F8E88F9A39B5E49F6A5"/>
          </w:pPr>
          <w:r w:rsidRPr="00A62C5E">
            <w:rPr>
              <w:rFonts w:ascii="Times New Roman" w:hAnsi="Times New Roman" w:cs="Times New Roman"/>
              <w:color w:val="808080" w:themeColor="background1" w:themeShade="80"/>
            </w:rPr>
            <w:t>Priority Level</w:t>
          </w:r>
        </w:p>
      </w:docPartBody>
    </w:docPart>
    <w:docPart>
      <w:docPartPr>
        <w:name w:val="CE05359F3E7D4B4CB396882EF43D2BDA"/>
        <w:category>
          <w:name w:val="General"/>
          <w:gallery w:val="placeholder"/>
        </w:category>
        <w:types>
          <w:type w:val="bbPlcHdr"/>
        </w:types>
        <w:behaviors>
          <w:behavior w:val="content"/>
        </w:behaviors>
        <w:guid w:val="{5763C064-E177-4E6D-945D-401A9BC480D7}"/>
      </w:docPartPr>
      <w:docPartBody>
        <w:p w:rsidR="00DC1816" w:rsidRDefault="00B34FC1" w:rsidP="00B34FC1">
          <w:pPr>
            <w:pStyle w:val="CE05359F3E7D4B4CB396882EF43D2BDA"/>
          </w:pPr>
          <w:r w:rsidRPr="00A62C5E">
            <w:rPr>
              <w:rFonts w:ascii="Times New Roman" w:hAnsi="Times New Roman" w:cs="Times New Roman"/>
              <w:color w:val="808080" w:themeColor="background1" w:themeShade="80"/>
            </w:rPr>
            <w:t>Priority Level</w:t>
          </w:r>
        </w:p>
      </w:docPartBody>
    </w:docPart>
    <w:docPart>
      <w:docPartPr>
        <w:name w:val="B1E59F6A53154905BEC5895DB27C8258"/>
        <w:category>
          <w:name w:val="General"/>
          <w:gallery w:val="placeholder"/>
        </w:category>
        <w:types>
          <w:type w:val="bbPlcHdr"/>
        </w:types>
        <w:behaviors>
          <w:behavior w:val="content"/>
        </w:behaviors>
        <w:guid w:val="{71E11B5C-DE36-4960-B877-A68451A06A1C}"/>
      </w:docPartPr>
      <w:docPartBody>
        <w:p w:rsidR="00DC1816" w:rsidRDefault="00B34FC1" w:rsidP="00B34FC1">
          <w:pPr>
            <w:pStyle w:val="B1E59F6A53154905BEC5895DB27C8258"/>
          </w:pPr>
          <w:r w:rsidRPr="00A62C5E">
            <w:rPr>
              <w:rFonts w:ascii="Times New Roman" w:hAnsi="Times New Roman" w:cs="Times New Roman"/>
              <w:color w:val="808080" w:themeColor="background1" w:themeShade="80"/>
            </w:rPr>
            <w:t>Priority Level</w:t>
          </w:r>
        </w:p>
      </w:docPartBody>
    </w:docPart>
    <w:docPart>
      <w:docPartPr>
        <w:name w:val="5D1577108567496582CA8CACEED3B7A4"/>
        <w:category>
          <w:name w:val="General"/>
          <w:gallery w:val="placeholder"/>
        </w:category>
        <w:types>
          <w:type w:val="bbPlcHdr"/>
        </w:types>
        <w:behaviors>
          <w:behavior w:val="content"/>
        </w:behaviors>
        <w:guid w:val="{44A0B1CD-BAE9-40DB-91AF-F1E8348BE55E}"/>
      </w:docPartPr>
      <w:docPartBody>
        <w:p w:rsidR="00DC1816" w:rsidRDefault="00B34FC1" w:rsidP="00B34FC1">
          <w:pPr>
            <w:pStyle w:val="5D1577108567496582CA8CACEED3B7A4"/>
          </w:pPr>
          <w:r w:rsidRPr="00A62C5E">
            <w:rPr>
              <w:rFonts w:ascii="Times New Roman" w:hAnsi="Times New Roman" w:cs="Times New Roman"/>
              <w:color w:val="808080" w:themeColor="background1" w:themeShade="80"/>
            </w:rPr>
            <w:t>Priority Level</w:t>
          </w:r>
        </w:p>
      </w:docPartBody>
    </w:docPart>
    <w:docPart>
      <w:docPartPr>
        <w:name w:val="CA8DB017B16848AEB9DF13D1EE342CE1"/>
        <w:category>
          <w:name w:val="General"/>
          <w:gallery w:val="placeholder"/>
        </w:category>
        <w:types>
          <w:type w:val="bbPlcHdr"/>
        </w:types>
        <w:behaviors>
          <w:behavior w:val="content"/>
        </w:behaviors>
        <w:guid w:val="{CAE878E0-21BA-492B-985E-767FF887D367}"/>
      </w:docPartPr>
      <w:docPartBody>
        <w:p w:rsidR="00DC1816" w:rsidRDefault="00B34FC1" w:rsidP="00B34FC1">
          <w:pPr>
            <w:pStyle w:val="CA8DB017B16848AEB9DF13D1EE342CE1"/>
          </w:pPr>
          <w:r w:rsidRPr="00A62C5E">
            <w:rPr>
              <w:rFonts w:ascii="Times New Roman" w:hAnsi="Times New Roman" w:cs="Times New Roman"/>
              <w:color w:val="808080" w:themeColor="background1" w:themeShade="80"/>
            </w:rPr>
            <w:t>Priority Level</w:t>
          </w:r>
        </w:p>
      </w:docPartBody>
    </w:docPart>
    <w:docPart>
      <w:docPartPr>
        <w:name w:val="0E7D1BF7D9804B8D8CC866470C6FB27F"/>
        <w:category>
          <w:name w:val="General"/>
          <w:gallery w:val="placeholder"/>
        </w:category>
        <w:types>
          <w:type w:val="bbPlcHdr"/>
        </w:types>
        <w:behaviors>
          <w:behavior w:val="content"/>
        </w:behaviors>
        <w:guid w:val="{63F58D14-76DE-4C61-9F22-FE8A12616BB1}"/>
      </w:docPartPr>
      <w:docPartBody>
        <w:p w:rsidR="00DC1816" w:rsidRDefault="00B34FC1" w:rsidP="00B34FC1">
          <w:pPr>
            <w:pStyle w:val="0E7D1BF7D9804B8D8CC866470C6FB27F"/>
          </w:pPr>
          <w:r w:rsidRPr="00A62C5E">
            <w:rPr>
              <w:rFonts w:ascii="Times New Roman" w:hAnsi="Times New Roman" w:cs="Times New Roman"/>
              <w:color w:val="808080" w:themeColor="background1" w:themeShade="80"/>
            </w:rPr>
            <w:t>Priority Level</w:t>
          </w:r>
        </w:p>
      </w:docPartBody>
    </w:docPart>
    <w:docPart>
      <w:docPartPr>
        <w:name w:val="C0207AB65EAE4F44A5517403E247D6CA"/>
        <w:category>
          <w:name w:val="General"/>
          <w:gallery w:val="placeholder"/>
        </w:category>
        <w:types>
          <w:type w:val="bbPlcHdr"/>
        </w:types>
        <w:behaviors>
          <w:behavior w:val="content"/>
        </w:behaviors>
        <w:guid w:val="{BC9104AD-1E9A-4D6B-AA68-AFCDE0B135DE}"/>
      </w:docPartPr>
      <w:docPartBody>
        <w:p w:rsidR="00DC1816" w:rsidRDefault="00B34FC1" w:rsidP="00B34FC1">
          <w:pPr>
            <w:pStyle w:val="C0207AB65EAE4F44A5517403E247D6CA"/>
          </w:pPr>
          <w:r w:rsidRPr="00A62C5E">
            <w:rPr>
              <w:rFonts w:ascii="Times New Roman" w:hAnsi="Times New Roman" w:cs="Times New Roman"/>
              <w:color w:val="808080" w:themeColor="background1" w:themeShade="80"/>
            </w:rPr>
            <w:t>Priority Level</w:t>
          </w:r>
        </w:p>
      </w:docPartBody>
    </w:docPart>
    <w:docPart>
      <w:docPartPr>
        <w:name w:val="2B6A14B63D34471F95ADE9D8514E0841"/>
        <w:category>
          <w:name w:val="General"/>
          <w:gallery w:val="placeholder"/>
        </w:category>
        <w:types>
          <w:type w:val="bbPlcHdr"/>
        </w:types>
        <w:behaviors>
          <w:behavior w:val="content"/>
        </w:behaviors>
        <w:guid w:val="{2FF45364-1ED3-4A17-A4F8-3A121DBD3EDA}"/>
      </w:docPartPr>
      <w:docPartBody>
        <w:p w:rsidR="00DC1816" w:rsidRDefault="00B34FC1" w:rsidP="00B34FC1">
          <w:pPr>
            <w:pStyle w:val="2B6A14B63D34471F95ADE9D8514E0841"/>
          </w:pPr>
          <w:r w:rsidRPr="00A62C5E">
            <w:rPr>
              <w:rFonts w:ascii="Times New Roman" w:hAnsi="Times New Roman" w:cs="Times New Roman"/>
              <w:color w:val="808080" w:themeColor="background1" w:themeShade="80"/>
            </w:rPr>
            <w:t>Priority Level</w:t>
          </w:r>
        </w:p>
      </w:docPartBody>
    </w:docPart>
    <w:docPart>
      <w:docPartPr>
        <w:name w:val="49719933820847C19A4D97FFDCECF832"/>
        <w:category>
          <w:name w:val="General"/>
          <w:gallery w:val="placeholder"/>
        </w:category>
        <w:types>
          <w:type w:val="bbPlcHdr"/>
        </w:types>
        <w:behaviors>
          <w:behavior w:val="content"/>
        </w:behaviors>
        <w:guid w:val="{7F2F6671-27CB-4F01-9681-9F108E48909A}"/>
      </w:docPartPr>
      <w:docPartBody>
        <w:p w:rsidR="00DC1816" w:rsidRDefault="00B34FC1" w:rsidP="00B34FC1">
          <w:pPr>
            <w:pStyle w:val="49719933820847C19A4D97FFDCECF832"/>
          </w:pPr>
          <w:r w:rsidRPr="00A62C5E">
            <w:rPr>
              <w:rFonts w:ascii="Times New Roman" w:hAnsi="Times New Roman" w:cs="Times New Roman"/>
              <w:color w:val="808080" w:themeColor="background1" w:themeShade="80"/>
            </w:rPr>
            <w:t>Priority Level</w:t>
          </w:r>
        </w:p>
      </w:docPartBody>
    </w:docPart>
    <w:docPart>
      <w:docPartPr>
        <w:name w:val="670A46F9AACE4A0DA92A6E1DF7A37EC5"/>
        <w:category>
          <w:name w:val="General"/>
          <w:gallery w:val="placeholder"/>
        </w:category>
        <w:types>
          <w:type w:val="bbPlcHdr"/>
        </w:types>
        <w:behaviors>
          <w:behavior w:val="content"/>
        </w:behaviors>
        <w:guid w:val="{69D48572-EFCE-4F0E-82CD-13F19428B1C3}"/>
      </w:docPartPr>
      <w:docPartBody>
        <w:p w:rsidR="00DC1816" w:rsidRDefault="00B34FC1" w:rsidP="00B34FC1">
          <w:pPr>
            <w:pStyle w:val="670A46F9AACE4A0DA92A6E1DF7A37EC5"/>
          </w:pPr>
          <w:r w:rsidRPr="00A62C5E">
            <w:rPr>
              <w:rFonts w:ascii="Times New Roman" w:hAnsi="Times New Roman" w:cs="Times New Roman"/>
              <w:color w:val="808080"/>
            </w:rPr>
            <w:t>Click here to enter text.</w:t>
          </w:r>
        </w:p>
      </w:docPartBody>
    </w:docPart>
    <w:docPart>
      <w:docPartPr>
        <w:name w:val="D70338011E2D49CA9F3ACE62387D8842"/>
        <w:category>
          <w:name w:val="General"/>
          <w:gallery w:val="placeholder"/>
        </w:category>
        <w:types>
          <w:type w:val="bbPlcHdr"/>
        </w:types>
        <w:behaviors>
          <w:behavior w:val="content"/>
        </w:behaviors>
        <w:guid w:val="{7C060815-DB50-4321-9ACD-8F4607106666}"/>
      </w:docPartPr>
      <w:docPartBody>
        <w:p w:rsidR="00DC1816" w:rsidRDefault="00B34FC1" w:rsidP="00B34FC1">
          <w:pPr>
            <w:pStyle w:val="D70338011E2D49CA9F3ACE62387D8842"/>
          </w:pPr>
          <w:r w:rsidRPr="00A62C5E">
            <w:rPr>
              <w:rFonts w:ascii="Times New Roman" w:hAnsi="Times New Roman" w:cs="Times New Roman"/>
              <w:color w:val="808080" w:themeColor="background1" w:themeShade="80"/>
            </w:rPr>
            <w:t>Priority Level</w:t>
          </w:r>
        </w:p>
      </w:docPartBody>
    </w:docPart>
    <w:docPart>
      <w:docPartPr>
        <w:name w:val="6053882623874B9B815AD72951C1699F"/>
        <w:category>
          <w:name w:val="General"/>
          <w:gallery w:val="placeholder"/>
        </w:category>
        <w:types>
          <w:type w:val="bbPlcHdr"/>
        </w:types>
        <w:behaviors>
          <w:behavior w:val="content"/>
        </w:behaviors>
        <w:guid w:val="{B5EC6B31-CA1C-4D88-BC30-FA19741B4745}"/>
      </w:docPartPr>
      <w:docPartBody>
        <w:p w:rsidR="00DC1816" w:rsidRDefault="00B34FC1" w:rsidP="00B34FC1">
          <w:pPr>
            <w:pStyle w:val="6053882623874B9B815AD72951C1699F"/>
          </w:pPr>
          <w:r w:rsidRPr="00A62C5E">
            <w:rPr>
              <w:rFonts w:ascii="Times New Roman" w:hAnsi="Times New Roman" w:cs="Times New Roman"/>
              <w:color w:val="808080"/>
            </w:rPr>
            <w:t>Click here to enter text.</w:t>
          </w:r>
        </w:p>
      </w:docPartBody>
    </w:docPart>
    <w:docPart>
      <w:docPartPr>
        <w:name w:val="B89DB3DD6D4247E0BED67012FDE94057"/>
        <w:category>
          <w:name w:val="General"/>
          <w:gallery w:val="placeholder"/>
        </w:category>
        <w:types>
          <w:type w:val="bbPlcHdr"/>
        </w:types>
        <w:behaviors>
          <w:behavior w:val="content"/>
        </w:behaviors>
        <w:guid w:val="{64BA8231-60B2-400F-A709-E942927652DB}"/>
      </w:docPartPr>
      <w:docPartBody>
        <w:p w:rsidR="00DC1816" w:rsidRDefault="00B34FC1" w:rsidP="00B34FC1">
          <w:pPr>
            <w:pStyle w:val="B89DB3DD6D4247E0BED67012FDE94057"/>
          </w:pPr>
          <w:r w:rsidRPr="00A62C5E">
            <w:rPr>
              <w:rFonts w:ascii="Times New Roman" w:hAnsi="Times New Roman" w:cs="Times New Roman"/>
              <w:color w:val="808080" w:themeColor="background1" w:themeShade="80"/>
            </w:rPr>
            <w:t>Priority Level</w:t>
          </w:r>
        </w:p>
      </w:docPartBody>
    </w:docPart>
    <w:docPart>
      <w:docPartPr>
        <w:name w:val="69FE378938524E709C44FF8DF929C032"/>
        <w:category>
          <w:name w:val="General"/>
          <w:gallery w:val="placeholder"/>
        </w:category>
        <w:types>
          <w:type w:val="bbPlcHdr"/>
        </w:types>
        <w:behaviors>
          <w:behavior w:val="content"/>
        </w:behaviors>
        <w:guid w:val="{4FA9D415-2C6A-4F3E-8D4B-E7D2EC00BEA2}"/>
      </w:docPartPr>
      <w:docPartBody>
        <w:p w:rsidR="00DC1816" w:rsidRDefault="00B34FC1" w:rsidP="00B34FC1">
          <w:pPr>
            <w:pStyle w:val="69FE378938524E709C44FF8DF929C032"/>
          </w:pPr>
          <w:r w:rsidRPr="00A62C5E">
            <w:rPr>
              <w:rFonts w:ascii="Times New Roman" w:hAnsi="Times New Roman" w:cs="Times New Roman"/>
              <w:color w:val="808080"/>
            </w:rPr>
            <w:t>Click here to enter text.</w:t>
          </w:r>
        </w:p>
      </w:docPartBody>
    </w:docPart>
    <w:docPart>
      <w:docPartPr>
        <w:name w:val="A7A52ECDF80F4C16AF8A23C434D0FCE7"/>
        <w:category>
          <w:name w:val="General"/>
          <w:gallery w:val="placeholder"/>
        </w:category>
        <w:types>
          <w:type w:val="bbPlcHdr"/>
        </w:types>
        <w:behaviors>
          <w:behavior w:val="content"/>
        </w:behaviors>
        <w:guid w:val="{7EDFFCE4-0D63-44E2-B4CE-788061CA83CF}"/>
      </w:docPartPr>
      <w:docPartBody>
        <w:p w:rsidR="00DC1816" w:rsidRDefault="00B34FC1" w:rsidP="00B34FC1">
          <w:pPr>
            <w:pStyle w:val="A7A52ECDF80F4C16AF8A23C434D0FCE7"/>
          </w:pPr>
          <w:r w:rsidRPr="00A62C5E">
            <w:rPr>
              <w:rFonts w:ascii="Times New Roman" w:hAnsi="Times New Roman" w:cs="Times New Roman"/>
              <w:color w:val="808080" w:themeColor="background1" w:themeShade="80"/>
            </w:rPr>
            <w:t>Priority Level</w:t>
          </w:r>
        </w:p>
      </w:docPartBody>
    </w:docPart>
    <w:docPart>
      <w:docPartPr>
        <w:name w:val="A991D37B2C9F48F6B7FEF38934F08418"/>
        <w:category>
          <w:name w:val="General"/>
          <w:gallery w:val="placeholder"/>
        </w:category>
        <w:types>
          <w:type w:val="bbPlcHdr"/>
        </w:types>
        <w:behaviors>
          <w:behavior w:val="content"/>
        </w:behaviors>
        <w:guid w:val="{56616A9F-7785-46D5-B14B-CD420439347A}"/>
      </w:docPartPr>
      <w:docPartBody>
        <w:p w:rsidR="00DC1816" w:rsidRDefault="00B34FC1" w:rsidP="00B34FC1">
          <w:pPr>
            <w:pStyle w:val="A991D37B2C9F48F6B7FEF38934F08418"/>
          </w:pPr>
          <w:r w:rsidRPr="00A62C5E">
            <w:rPr>
              <w:rFonts w:ascii="Times New Roman" w:hAnsi="Times New Roman" w:cs="Times New Roman"/>
              <w:color w:val="808080"/>
            </w:rPr>
            <w:t>Click here to enter text.</w:t>
          </w:r>
        </w:p>
      </w:docPartBody>
    </w:docPart>
    <w:docPart>
      <w:docPartPr>
        <w:name w:val="D256B7FEE74D427AB46A576C5050D8A9"/>
        <w:category>
          <w:name w:val="General"/>
          <w:gallery w:val="placeholder"/>
        </w:category>
        <w:types>
          <w:type w:val="bbPlcHdr"/>
        </w:types>
        <w:behaviors>
          <w:behavior w:val="content"/>
        </w:behaviors>
        <w:guid w:val="{5DAC692F-310F-41E2-BC62-B1417A5DA572}"/>
      </w:docPartPr>
      <w:docPartBody>
        <w:p w:rsidR="00EC5E37" w:rsidRDefault="00B31E03" w:rsidP="00B31E03">
          <w:pPr>
            <w:pStyle w:val="D256B7FEE74D427AB46A576C5050D8A9"/>
          </w:pPr>
          <w:r w:rsidRPr="00E62B13">
            <w:rPr>
              <w:rStyle w:val="PlaceholderText"/>
              <w:rFonts w:ascii="Times New Roman" w:hAnsi="Times New Roman" w:cs="Times New Roman"/>
            </w:rPr>
            <w:t>Click here to enter text.</w:t>
          </w:r>
        </w:p>
      </w:docPartBody>
    </w:docPart>
    <w:docPart>
      <w:docPartPr>
        <w:name w:val="CD93899091E84E93AB6E7C8637FA911D"/>
        <w:category>
          <w:name w:val="General"/>
          <w:gallery w:val="placeholder"/>
        </w:category>
        <w:types>
          <w:type w:val="bbPlcHdr"/>
        </w:types>
        <w:behaviors>
          <w:behavior w:val="content"/>
        </w:behaviors>
        <w:guid w:val="{5A47EFEB-2DBE-48E5-918A-BCE932AC38D8}"/>
      </w:docPartPr>
      <w:docPartBody>
        <w:p w:rsidR="00EC5E37" w:rsidRDefault="00B31E03" w:rsidP="00B31E03">
          <w:pPr>
            <w:pStyle w:val="CD93899091E84E93AB6E7C8637FA911D"/>
          </w:pPr>
          <w:r w:rsidRPr="00E62B13">
            <w:rPr>
              <w:rStyle w:val="PlaceholderText"/>
              <w:rFonts w:ascii="Times New Roman" w:hAnsi="Times New Roman" w:cs="Times New Roman"/>
            </w:rPr>
            <w:t>Click here to enter text.</w:t>
          </w:r>
        </w:p>
      </w:docPartBody>
    </w:docPart>
    <w:docPart>
      <w:docPartPr>
        <w:name w:val="F49336D7F9734D58A84B97728A879337"/>
        <w:category>
          <w:name w:val="General"/>
          <w:gallery w:val="placeholder"/>
        </w:category>
        <w:types>
          <w:type w:val="bbPlcHdr"/>
        </w:types>
        <w:behaviors>
          <w:behavior w:val="content"/>
        </w:behaviors>
        <w:guid w:val="{0C54CF97-6F2F-4924-B972-F835802E2941}"/>
      </w:docPartPr>
      <w:docPartBody>
        <w:p w:rsidR="004A44DD" w:rsidRDefault="00EC5E37" w:rsidP="00EC5E37">
          <w:pPr>
            <w:pStyle w:val="F49336D7F9734D58A84B97728A879337"/>
          </w:pPr>
          <w:r w:rsidRPr="00A62C5E">
            <w:rPr>
              <w:rFonts w:ascii="Times New Roman" w:hAnsi="Times New Roman" w:cs="Times New Roman"/>
              <w:color w:val="808080"/>
            </w:rPr>
            <w:t>Click here to enter text.</w:t>
          </w:r>
        </w:p>
      </w:docPartBody>
    </w:docPart>
    <w:docPart>
      <w:docPartPr>
        <w:name w:val="CC373FF9B121454AACAF4854A950DF69"/>
        <w:category>
          <w:name w:val="General"/>
          <w:gallery w:val="placeholder"/>
        </w:category>
        <w:types>
          <w:type w:val="bbPlcHdr"/>
        </w:types>
        <w:behaviors>
          <w:behavior w:val="content"/>
        </w:behaviors>
        <w:guid w:val="{1A014DAE-C44C-4070-A684-EF9EBA4F5A21}"/>
      </w:docPartPr>
      <w:docPartBody>
        <w:p w:rsidR="004A44DD" w:rsidRDefault="00EC5E37" w:rsidP="00EC5E37">
          <w:pPr>
            <w:pStyle w:val="CC373FF9B121454AACAF4854A950DF69"/>
          </w:pPr>
          <w:r w:rsidRPr="00A62C5E">
            <w:rPr>
              <w:rFonts w:ascii="Times New Roman" w:hAnsi="Times New Roman" w:cs="Times New Roman"/>
              <w:color w:val="808080"/>
            </w:rPr>
            <w:t>Click here to enter text.</w:t>
          </w:r>
        </w:p>
      </w:docPartBody>
    </w:docPart>
    <w:docPart>
      <w:docPartPr>
        <w:name w:val="2F801CD39A5146D18EC3EABEC89A683E"/>
        <w:category>
          <w:name w:val="General"/>
          <w:gallery w:val="placeholder"/>
        </w:category>
        <w:types>
          <w:type w:val="bbPlcHdr"/>
        </w:types>
        <w:behaviors>
          <w:behavior w:val="content"/>
        </w:behaviors>
        <w:guid w:val="{B8674A5B-A1AA-4EAF-805D-F0B9C1BB5D7A}"/>
      </w:docPartPr>
      <w:docPartBody>
        <w:p w:rsidR="004A44DD" w:rsidRDefault="00EC5E37" w:rsidP="00EC5E37">
          <w:pPr>
            <w:pStyle w:val="2F801CD39A5146D18EC3EABEC89A683E"/>
          </w:pPr>
          <w:r w:rsidRPr="00A62C5E">
            <w:rPr>
              <w:rFonts w:ascii="Times New Roman" w:hAnsi="Times New Roman" w:cs="Times New Roman"/>
              <w:color w:val="808080"/>
            </w:rPr>
            <w:t>Click here to enter text.</w:t>
          </w:r>
        </w:p>
      </w:docPartBody>
    </w:docPart>
    <w:docPart>
      <w:docPartPr>
        <w:name w:val="19555D09016C4E0296328439B141A2E5"/>
        <w:category>
          <w:name w:val="General"/>
          <w:gallery w:val="placeholder"/>
        </w:category>
        <w:types>
          <w:type w:val="bbPlcHdr"/>
        </w:types>
        <w:behaviors>
          <w:behavior w:val="content"/>
        </w:behaviors>
        <w:guid w:val="{84D7B9B8-BD11-49AD-B07B-6E2C1C5C7ED6}"/>
      </w:docPartPr>
      <w:docPartBody>
        <w:p w:rsidR="004A44DD" w:rsidRDefault="00EC5E37" w:rsidP="00EC5E37">
          <w:pPr>
            <w:pStyle w:val="19555D09016C4E0296328439B141A2E5"/>
          </w:pPr>
          <w:r w:rsidRPr="00A62C5E">
            <w:rPr>
              <w:rFonts w:ascii="Times New Roman" w:hAnsi="Times New Roman" w:cs="Times New Roman"/>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948"/>
    <w:rsid w:val="000D7AF4"/>
    <w:rsid w:val="00170794"/>
    <w:rsid w:val="00367B2F"/>
    <w:rsid w:val="00402559"/>
    <w:rsid w:val="004A44DD"/>
    <w:rsid w:val="004B5948"/>
    <w:rsid w:val="0052621A"/>
    <w:rsid w:val="006F4B6A"/>
    <w:rsid w:val="006F4B92"/>
    <w:rsid w:val="008F4B2D"/>
    <w:rsid w:val="009A7FC1"/>
    <w:rsid w:val="009E3F88"/>
    <w:rsid w:val="009F2DAC"/>
    <w:rsid w:val="00A9578B"/>
    <w:rsid w:val="00B31E03"/>
    <w:rsid w:val="00B34FC1"/>
    <w:rsid w:val="00B83090"/>
    <w:rsid w:val="00D4384A"/>
    <w:rsid w:val="00DC1816"/>
    <w:rsid w:val="00E51789"/>
    <w:rsid w:val="00EC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E03"/>
    <w:rPr>
      <w:color w:val="808080"/>
    </w:rPr>
  </w:style>
  <w:style w:type="paragraph" w:customStyle="1" w:styleId="ACF48254C4D0418C9BBE8A13C7682B9E">
    <w:name w:val="ACF48254C4D0418C9BBE8A13C7682B9E"/>
    <w:rsid w:val="004B5948"/>
  </w:style>
  <w:style w:type="paragraph" w:customStyle="1" w:styleId="59867C2034A84AD2B17401D6BAB6D61A">
    <w:name w:val="59867C2034A84AD2B17401D6BAB6D61A"/>
    <w:rsid w:val="004B5948"/>
  </w:style>
  <w:style w:type="paragraph" w:customStyle="1" w:styleId="3171DAD7B47C446E97D7F726B56647E5">
    <w:name w:val="3171DAD7B47C446E97D7F726B56647E5"/>
    <w:rsid w:val="004B5948"/>
  </w:style>
  <w:style w:type="paragraph" w:customStyle="1" w:styleId="B92FCE2826C54F1E809E627B7B01777B">
    <w:name w:val="B92FCE2826C54F1E809E627B7B01777B"/>
    <w:rsid w:val="004B5948"/>
  </w:style>
  <w:style w:type="paragraph" w:customStyle="1" w:styleId="AAEFD22155CF4D7AAE01212356E54EA5">
    <w:name w:val="AAEFD22155CF4D7AAE01212356E54EA5"/>
    <w:rsid w:val="004B5948"/>
  </w:style>
  <w:style w:type="paragraph" w:customStyle="1" w:styleId="8BC945637DA0446DB970ED396398F86E">
    <w:name w:val="8BC945637DA0446DB970ED396398F86E"/>
    <w:rsid w:val="004B5948"/>
  </w:style>
  <w:style w:type="paragraph" w:customStyle="1" w:styleId="28963EC611CB4E8DA6FAC559BC302AC9">
    <w:name w:val="28963EC611CB4E8DA6FAC559BC302AC9"/>
    <w:rsid w:val="004B5948"/>
  </w:style>
  <w:style w:type="paragraph" w:customStyle="1" w:styleId="F2DA9BD9BF3E494A85FEC608C8BFD2CE">
    <w:name w:val="F2DA9BD9BF3E494A85FEC608C8BFD2CE"/>
    <w:rsid w:val="004B5948"/>
  </w:style>
  <w:style w:type="paragraph" w:customStyle="1" w:styleId="3C02E32917BE4085BD7EEF30CB39E2EB">
    <w:name w:val="3C02E32917BE4085BD7EEF30CB39E2EB"/>
    <w:rsid w:val="004B5948"/>
  </w:style>
  <w:style w:type="paragraph" w:customStyle="1" w:styleId="89249DD5DF774C0481AC9E4C7CFC1D7A">
    <w:name w:val="89249DD5DF774C0481AC9E4C7CFC1D7A"/>
    <w:rsid w:val="004B5948"/>
  </w:style>
  <w:style w:type="paragraph" w:customStyle="1" w:styleId="5EFFBC97F44A44C4BF86A67D6B33549A">
    <w:name w:val="5EFFBC97F44A44C4BF86A67D6B33549A"/>
    <w:rsid w:val="004B5948"/>
  </w:style>
  <w:style w:type="paragraph" w:customStyle="1" w:styleId="94CB1EFF0EF54AAAA37D8CD28C7CAE79">
    <w:name w:val="94CB1EFF0EF54AAAA37D8CD28C7CAE79"/>
    <w:rsid w:val="004B5948"/>
  </w:style>
  <w:style w:type="paragraph" w:customStyle="1" w:styleId="9C82484A10C441EDA7530D6FC992A13B">
    <w:name w:val="9C82484A10C441EDA7530D6FC992A13B"/>
    <w:rsid w:val="004B5948"/>
  </w:style>
  <w:style w:type="paragraph" w:customStyle="1" w:styleId="F308978C218E4A8898BBC3DF46D8E5A1">
    <w:name w:val="F308978C218E4A8898BBC3DF46D8E5A1"/>
    <w:rsid w:val="004B5948"/>
  </w:style>
  <w:style w:type="paragraph" w:customStyle="1" w:styleId="2AEF329010A94C3CA4599FF251FD2F6D">
    <w:name w:val="2AEF329010A94C3CA4599FF251FD2F6D"/>
    <w:rsid w:val="004B5948"/>
  </w:style>
  <w:style w:type="paragraph" w:customStyle="1" w:styleId="F877D33C53C040CD909CB37ED94814B9">
    <w:name w:val="F877D33C53C040CD909CB37ED94814B9"/>
    <w:rsid w:val="004B5948"/>
  </w:style>
  <w:style w:type="paragraph" w:customStyle="1" w:styleId="7F174DF7B4C744B685DE6B4F323B70C0">
    <w:name w:val="7F174DF7B4C744B685DE6B4F323B70C0"/>
    <w:rsid w:val="004B5948"/>
  </w:style>
  <w:style w:type="paragraph" w:customStyle="1" w:styleId="E8E2F8322E4042529B4E0166768D0150">
    <w:name w:val="E8E2F8322E4042529B4E0166768D0150"/>
    <w:rsid w:val="004B5948"/>
  </w:style>
  <w:style w:type="paragraph" w:customStyle="1" w:styleId="D731793524E54F03B67A66B69473E81C">
    <w:name w:val="D731793524E54F03B67A66B69473E81C"/>
    <w:rsid w:val="004B5948"/>
  </w:style>
  <w:style w:type="paragraph" w:customStyle="1" w:styleId="CF6703030C2D44C897BEAEC545CFEC97">
    <w:name w:val="CF6703030C2D44C897BEAEC545CFEC97"/>
    <w:rsid w:val="004B5948"/>
  </w:style>
  <w:style w:type="paragraph" w:customStyle="1" w:styleId="61C1D5B633F7475BA693C8AF0B8AB8E7">
    <w:name w:val="61C1D5B633F7475BA693C8AF0B8AB8E7"/>
    <w:rsid w:val="004B5948"/>
  </w:style>
  <w:style w:type="paragraph" w:customStyle="1" w:styleId="1DF7B28DAB50445F8BFDE88F2E5327D1">
    <w:name w:val="1DF7B28DAB50445F8BFDE88F2E5327D1"/>
    <w:rsid w:val="004B5948"/>
  </w:style>
  <w:style w:type="paragraph" w:customStyle="1" w:styleId="ACF48254C4D0418C9BBE8A13C7682B9E1">
    <w:name w:val="ACF48254C4D0418C9BBE8A13C7682B9E1"/>
    <w:rsid w:val="00B83090"/>
    <w:pPr>
      <w:spacing w:after="0" w:line="240" w:lineRule="auto"/>
    </w:pPr>
    <w:rPr>
      <w:rFonts w:eastAsiaTheme="minorHAnsi"/>
    </w:rPr>
  </w:style>
  <w:style w:type="paragraph" w:customStyle="1" w:styleId="59867C2034A84AD2B17401D6BAB6D61A1">
    <w:name w:val="59867C2034A84AD2B17401D6BAB6D61A1"/>
    <w:rsid w:val="00B83090"/>
    <w:pPr>
      <w:spacing w:after="0" w:line="240" w:lineRule="auto"/>
    </w:pPr>
    <w:rPr>
      <w:rFonts w:eastAsiaTheme="minorHAnsi"/>
    </w:rPr>
  </w:style>
  <w:style w:type="paragraph" w:customStyle="1" w:styleId="3171DAD7B47C446E97D7F726B56647E51">
    <w:name w:val="3171DAD7B47C446E97D7F726B56647E51"/>
    <w:rsid w:val="00B83090"/>
    <w:pPr>
      <w:spacing w:after="0" w:line="240" w:lineRule="auto"/>
    </w:pPr>
    <w:rPr>
      <w:rFonts w:eastAsiaTheme="minorHAnsi"/>
    </w:rPr>
  </w:style>
  <w:style w:type="paragraph" w:customStyle="1" w:styleId="B92FCE2826C54F1E809E627B7B01777B1">
    <w:name w:val="B92FCE2826C54F1E809E627B7B01777B1"/>
    <w:rsid w:val="00B83090"/>
    <w:pPr>
      <w:spacing w:after="0" w:line="240" w:lineRule="auto"/>
    </w:pPr>
    <w:rPr>
      <w:rFonts w:eastAsiaTheme="minorHAnsi"/>
    </w:rPr>
  </w:style>
  <w:style w:type="paragraph" w:customStyle="1" w:styleId="AAEFD22155CF4D7AAE01212356E54EA51">
    <w:name w:val="AAEFD22155CF4D7AAE01212356E54EA51"/>
    <w:rsid w:val="00B83090"/>
    <w:pPr>
      <w:spacing w:after="0" w:line="240" w:lineRule="auto"/>
    </w:pPr>
    <w:rPr>
      <w:rFonts w:eastAsiaTheme="minorHAnsi"/>
    </w:rPr>
  </w:style>
  <w:style w:type="paragraph" w:customStyle="1" w:styleId="8BC945637DA0446DB970ED396398F86E1">
    <w:name w:val="8BC945637DA0446DB970ED396398F86E1"/>
    <w:rsid w:val="00B83090"/>
    <w:pPr>
      <w:spacing w:after="0" w:line="240" w:lineRule="auto"/>
    </w:pPr>
    <w:rPr>
      <w:rFonts w:eastAsiaTheme="minorHAnsi"/>
    </w:rPr>
  </w:style>
  <w:style w:type="paragraph" w:customStyle="1" w:styleId="28963EC611CB4E8DA6FAC559BC302AC91">
    <w:name w:val="28963EC611CB4E8DA6FAC559BC302AC91"/>
    <w:rsid w:val="00B83090"/>
    <w:pPr>
      <w:spacing w:after="0" w:line="240" w:lineRule="auto"/>
    </w:pPr>
    <w:rPr>
      <w:rFonts w:eastAsiaTheme="minorHAnsi"/>
    </w:rPr>
  </w:style>
  <w:style w:type="paragraph" w:customStyle="1" w:styleId="F2DA9BD9BF3E494A85FEC608C8BFD2CE1">
    <w:name w:val="F2DA9BD9BF3E494A85FEC608C8BFD2CE1"/>
    <w:rsid w:val="00B83090"/>
    <w:pPr>
      <w:spacing w:after="0" w:line="240" w:lineRule="auto"/>
    </w:pPr>
    <w:rPr>
      <w:rFonts w:eastAsiaTheme="minorHAnsi"/>
    </w:rPr>
  </w:style>
  <w:style w:type="paragraph" w:customStyle="1" w:styleId="3C02E32917BE4085BD7EEF30CB39E2EB1">
    <w:name w:val="3C02E32917BE4085BD7EEF30CB39E2EB1"/>
    <w:rsid w:val="00B83090"/>
    <w:pPr>
      <w:spacing w:after="0" w:line="240" w:lineRule="auto"/>
    </w:pPr>
    <w:rPr>
      <w:rFonts w:eastAsiaTheme="minorHAnsi"/>
    </w:rPr>
  </w:style>
  <w:style w:type="paragraph" w:customStyle="1" w:styleId="89249DD5DF774C0481AC9E4C7CFC1D7A1">
    <w:name w:val="89249DD5DF774C0481AC9E4C7CFC1D7A1"/>
    <w:rsid w:val="00B83090"/>
    <w:pPr>
      <w:spacing w:after="0" w:line="240" w:lineRule="auto"/>
    </w:pPr>
    <w:rPr>
      <w:rFonts w:eastAsiaTheme="minorHAnsi"/>
    </w:rPr>
  </w:style>
  <w:style w:type="paragraph" w:customStyle="1" w:styleId="5EFFBC97F44A44C4BF86A67D6B33549A1">
    <w:name w:val="5EFFBC97F44A44C4BF86A67D6B33549A1"/>
    <w:rsid w:val="00B83090"/>
    <w:pPr>
      <w:spacing w:after="0" w:line="240" w:lineRule="auto"/>
    </w:pPr>
    <w:rPr>
      <w:rFonts w:eastAsiaTheme="minorHAnsi"/>
    </w:rPr>
  </w:style>
  <w:style w:type="paragraph" w:customStyle="1" w:styleId="94CB1EFF0EF54AAAA37D8CD28C7CAE791">
    <w:name w:val="94CB1EFF0EF54AAAA37D8CD28C7CAE791"/>
    <w:rsid w:val="00B83090"/>
    <w:pPr>
      <w:spacing w:after="0" w:line="240" w:lineRule="auto"/>
    </w:pPr>
    <w:rPr>
      <w:rFonts w:eastAsiaTheme="minorHAnsi"/>
    </w:rPr>
  </w:style>
  <w:style w:type="paragraph" w:customStyle="1" w:styleId="9C82484A10C441EDA7530D6FC992A13B1">
    <w:name w:val="9C82484A10C441EDA7530D6FC992A13B1"/>
    <w:rsid w:val="00B83090"/>
    <w:pPr>
      <w:spacing w:after="0" w:line="240" w:lineRule="auto"/>
    </w:pPr>
    <w:rPr>
      <w:rFonts w:eastAsiaTheme="minorHAnsi"/>
    </w:rPr>
  </w:style>
  <w:style w:type="paragraph" w:customStyle="1" w:styleId="F308978C218E4A8898BBC3DF46D8E5A11">
    <w:name w:val="F308978C218E4A8898BBC3DF46D8E5A11"/>
    <w:rsid w:val="00B83090"/>
    <w:pPr>
      <w:spacing w:after="0" w:line="240" w:lineRule="auto"/>
    </w:pPr>
    <w:rPr>
      <w:rFonts w:eastAsiaTheme="minorHAnsi"/>
    </w:rPr>
  </w:style>
  <w:style w:type="paragraph" w:customStyle="1" w:styleId="2AEF329010A94C3CA4599FF251FD2F6D1">
    <w:name w:val="2AEF329010A94C3CA4599FF251FD2F6D1"/>
    <w:rsid w:val="00B83090"/>
    <w:pPr>
      <w:spacing w:after="0" w:line="240" w:lineRule="auto"/>
    </w:pPr>
    <w:rPr>
      <w:rFonts w:eastAsiaTheme="minorHAnsi"/>
    </w:rPr>
  </w:style>
  <w:style w:type="paragraph" w:customStyle="1" w:styleId="F877D33C53C040CD909CB37ED94814B91">
    <w:name w:val="F877D33C53C040CD909CB37ED94814B91"/>
    <w:rsid w:val="00B83090"/>
    <w:pPr>
      <w:spacing w:after="0" w:line="240" w:lineRule="auto"/>
    </w:pPr>
    <w:rPr>
      <w:rFonts w:eastAsiaTheme="minorHAnsi"/>
    </w:rPr>
  </w:style>
  <w:style w:type="paragraph" w:customStyle="1" w:styleId="7F174DF7B4C744B685DE6B4F323B70C01">
    <w:name w:val="7F174DF7B4C744B685DE6B4F323B70C01"/>
    <w:rsid w:val="00B83090"/>
    <w:pPr>
      <w:spacing w:after="0" w:line="240" w:lineRule="auto"/>
    </w:pPr>
    <w:rPr>
      <w:rFonts w:eastAsiaTheme="minorHAnsi"/>
    </w:rPr>
  </w:style>
  <w:style w:type="paragraph" w:customStyle="1" w:styleId="E8E2F8322E4042529B4E0166768D01501">
    <w:name w:val="E8E2F8322E4042529B4E0166768D01501"/>
    <w:rsid w:val="00B83090"/>
    <w:pPr>
      <w:spacing w:after="0" w:line="240" w:lineRule="auto"/>
    </w:pPr>
    <w:rPr>
      <w:rFonts w:eastAsiaTheme="minorHAnsi"/>
    </w:rPr>
  </w:style>
  <w:style w:type="paragraph" w:customStyle="1" w:styleId="D731793524E54F03B67A66B69473E81C1">
    <w:name w:val="D731793524E54F03B67A66B69473E81C1"/>
    <w:rsid w:val="00B83090"/>
    <w:pPr>
      <w:spacing w:after="0" w:line="240" w:lineRule="auto"/>
    </w:pPr>
    <w:rPr>
      <w:rFonts w:eastAsiaTheme="minorHAnsi"/>
    </w:rPr>
  </w:style>
  <w:style w:type="paragraph" w:customStyle="1" w:styleId="CF6703030C2D44C897BEAEC545CFEC971">
    <w:name w:val="CF6703030C2D44C897BEAEC545CFEC971"/>
    <w:rsid w:val="00B83090"/>
    <w:pPr>
      <w:spacing w:after="0" w:line="240" w:lineRule="auto"/>
    </w:pPr>
    <w:rPr>
      <w:rFonts w:eastAsiaTheme="minorHAnsi"/>
    </w:rPr>
  </w:style>
  <w:style w:type="paragraph" w:customStyle="1" w:styleId="61C1D5B633F7475BA693C8AF0B8AB8E71">
    <w:name w:val="61C1D5B633F7475BA693C8AF0B8AB8E71"/>
    <w:rsid w:val="00B83090"/>
    <w:pPr>
      <w:spacing w:after="0" w:line="240" w:lineRule="auto"/>
    </w:pPr>
    <w:rPr>
      <w:rFonts w:eastAsiaTheme="minorHAnsi"/>
    </w:rPr>
  </w:style>
  <w:style w:type="paragraph" w:customStyle="1" w:styleId="1DF7B28DAB50445F8BFDE88F2E5327D11">
    <w:name w:val="1DF7B28DAB50445F8BFDE88F2E5327D11"/>
    <w:rsid w:val="00B83090"/>
    <w:pPr>
      <w:spacing w:after="0" w:line="240" w:lineRule="auto"/>
    </w:pPr>
    <w:rPr>
      <w:rFonts w:eastAsiaTheme="minorHAnsi"/>
    </w:rPr>
  </w:style>
  <w:style w:type="paragraph" w:customStyle="1" w:styleId="3F8097F045554008A3CF2892C458DA59">
    <w:name w:val="3F8097F045554008A3CF2892C458DA59"/>
    <w:rsid w:val="00B83090"/>
    <w:pPr>
      <w:spacing w:after="0" w:line="240" w:lineRule="auto"/>
    </w:pPr>
    <w:rPr>
      <w:rFonts w:eastAsiaTheme="minorHAnsi"/>
    </w:rPr>
  </w:style>
  <w:style w:type="paragraph" w:customStyle="1" w:styleId="CF1E3BF3736C40DC851BDBB79D5398E8">
    <w:name w:val="CF1E3BF3736C40DC851BDBB79D5398E8"/>
    <w:rsid w:val="00B83090"/>
    <w:pPr>
      <w:spacing w:after="0" w:line="240" w:lineRule="auto"/>
    </w:pPr>
    <w:rPr>
      <w:rFonts w:eastAsiaTheme="minorHAnsi"/>
    </w:rPr>
  </w:style>
  <w:style w:type="paragraph" w:customStyle="1" w:styleId="3AC19B6CDD1147D68A816CB1FCA6B518">
    <w:name w:val="3AC19B6CDD1147D68A816CB1FCA6B518"/>
    <w:rsid w:val="00B83090"/>
    <w:pPr>
      <w:spacing w:after="0" w:line="240" w:lineRule="auto"/>
    </w:pPr>
    <w:rPr>
      <w:rFonts w:eastAsiaTheme="minorHAnsi"/>
    </w:rPr>
  </w:style>
  <w:style w:type="paragraph" w:customStyle="1" w:styleId="1BAD5EAA82F34F0E80C8D5CDCF79DEFE">
    <w:name w:val="1BAD5EAA82F34F0E80C8D5CDCF79DEFE"/>
    <w:rsid w:val="00B83090"/>
    <w:pPr>
      <w:spacing w:after="0" w:line="240" w:lineRule="auto"/>
    </w:pPr>
    <w:rPr>
      <w:rFonts w:eastAsiaTheme="minorHAnsi"/>
    </w:rPr>
  </w:style>
  <w:style w:type="paragraph" w:customStyle="1" w:styleId="293D835FBF3646F3B8FD2B806E0984F7">
    <w:name w:val="293D835FBF3646F3B8FD2B806E0984F7"/>
    <w:rsid w:val="00B83090"/>
    <w:pPr>
      <w:spacing w:after="0" w:line="240" w:lineRule="auto"/>
    </w:pPr>
    <w:rPr>
      <w:rFonts w:eastAsiaTheme="minorHAnsi"/>
    </w:rPr>
  </w:style>
  <w:style w:type="paragraph" w:customStyle="1" w:styleId="208932519FB44CFF9E69AEFB9C15A63B">
    <w:name w:val="208932519FB44CFF9E69AEFB9C15A63B"/>
    <w:rsid w:val="00B83090"/>
    <w:pPr>
      <w:spacing w:after="0" w:line="240" w:lineRule="auto"/>
    </w:pPr>
    <w:rPr>
      <w:rFonts w:eastAsiaTheme="minorHAnsi"/>
    </w:rPr>
  </w:style>
  <w:style w:type="paragraph" w:customStyle="1" w:styleId="2EB52F3354114E2A88162A8E54530830">
    <w:name w:val="2EB52F3354114E2A88162A8E54530830"/>
    <w:rsid w:val="00B83090"/>
    <w:pPr>
      <w:spacing w:after="0" w:line="240" w:lineRule="auto"/>
    </w:pPr>
    <w:rPr>
      <w:rFonts w:eastAsiaTheme="minorHAnsi"/>
    </w:rPr>
  </w:style>
  <w:style w:type="paragraph" w:customStyle="1" w:styleId="926F1845DC53438FA2434866B31F17F2">
    <w:name w:val="926F1845DC53438FA2434866B31F17F2"/>
    <w:rsid w:val="00B83090"/>
    <w:pPr>
      <w:spacing w:after="0" w:line="240" w:lineRule="auto"/>
    </w:pPr>
    <w:rPr>
      <w:rFonts w:eastAsiaTheme="minorHAnsi"/>
    </w:rPr>
  </w:style>
  <w:style w:type="paragraph" w:customStyle="1" w:styleId="DDCEBB1875B24D58B31C4AE534A3C683">
    <w:name w:val="DDCEBB1875B24D58B31C4AE534A3C683"/>
    <w:rsid w:val="00B83090"/>
    <w:pPr>
      <w:spacing w:after="0" w:line="240" w:lineRule="auto"/>
    </w:pPr>
    <w:rPr>
      <w:rFonts w:eastAsiaTheme="minorHAnsi"/>
    </w:rPr>
  </w:style>
  <w:style w:type="paragraph" w:customStyle="1" w:styleId="71BD6FD7D5D343EB8B89A78B6B9A1B04">
    <w:name w:val="71BD6FD7D5D343EB8B89A78B6B9A1B04"/>
    <w:rsid w:val="00B83090"/>
    <w:pPr>
      <w:spacing w:after="0" w:line="240" w:lineRule="auto"/>
    </w:pPr>
    <w:rPr>
      <w:rFonts w:eastAsiaTheme="minorHAnsi"/>
    </w:rPr>
  </w:style>
  <w:style w:type="paragraph" w:customStyle="1" w:styleId="8E8E887FBEE546C2A34618AB1CE34C92">
    <w:name w:val="8E8E887FBEE546C2A34618AB1CE34C92"/>
    <w:rsid w:val="00B83090"/>
    <w:pPr>
      <w:spacing w:after="0" w:line="240" w:lineRule="auto"/>
    </w:pPr>
    <w:rPr>
      <w:rFonts w:eastAsiaTheme="minorHAnsi"/>
    </w:rPr>
  </w:style>
  <w:style w:type="paragraph" w:customStyle="1" w:styleId="87C3921F0BAE4615B39D1FE35DEB0B4A">
    <w:name w:val="87C3921F0BAE4615B39D1FE35DEB0B4A"/>
    <w:rsid w:val="00B83090"/>
    <w:pPr>
      <w:spacing w:after="0" w:line="240" w:lineRule="auto"/>
    </w:pPr>
    <w:rPr>
      <w:rFonts w:eastAsiaTheme="minorHAnsi"/>
    </w:rPr>
  </w:style>
  <w:style w:type="paragraph" w:customStyle="1" w:styleId="0C8EB1BE56C840088A27F058966652FC">
    <w:name w:val="0C8EB1BE56C840088A27F058966652FC"/>
    <w:rsid w:val="00B83090"/>
    <w:pPr>
      <w:spacing w:after="0" w:line="240" w:lineRule="auto"/>
    </w:pPr>
    <w:rPr>
      <w:rFonts w:eastAsiaTheme="minorHAnsi"/>
    </w:rPr>
  </w:style>
  <w:style w:type="paragraph" w:customStyle="1" w:styleId="3FD06ABE68134F148C7913C5CA1B0891">
    <w:name w:val="3FD06ABE68134F148C7913C5CA1B0891"/>
    <w:rsid w:val="00B83090"/>
    <w:pPr>
      <w:spacing w:after="0" w:line="240" w:lineRule="auto"/>
    </w:pPr>
    <w:rPr>
      <w:rFonts w:eastAsiaTheme="minorHAnsi"/>
    </w:rPr>
  </w:style>
  <w:style w:type="paragraph" w:customStyle="1" w:styleId="B2F43E2F30394C40B452A6B5314C73C1">
    <w:name w:val="B2F43E2F30394C40B452A6B5314C73C1"/>
    <w:rsid w:val="00B83090"/>
    <w:pPr>
      <w:spacing w:after="0" w:line="240" w:lineRule="auto"/>
    </w:pPr>
    <w:rPr>
      <w:rFonts w:eastAsiaTheme="minorHAnsi"/>
    </w:rPr>
  </w:style>
  <w:style w:type="paragraph" w:customStyle="1" w:styleId="466F01CD709B4180A005B47A25AB7EB3">
    <w:name w:val="466F01CD709B4180A005B47A25AB7EB3"/>
    <w:rsid w:val="00B83090"/>
    <w:pPr>
      <w:spacing w:after="0" w:line="240" w:lineRule="auto"/>
    </w:pPr>
    <w:rPr>
      <w:rFonts w:eastAsiaTheme="minorHAnsi"/>
    </w:rPr>
  </w:style>
  <w:style w:type="paragraph" w:customStyle="1" w:styleId="D90C3B69D20847338287F11010CC93AD">
    <w:name w:val="D90C3B69D20847338287F11010CC93AD"/>
    <w:rsid w:val="00B83090"/>
    <w:pPr>
      <w:spacing w:after="0" w:line="240" w:lineRule="auto"/>
    </w:pPr>
    <w:rPr>
      <w:rFonts w:eastAsiaTheme="minorHAnsi"/>
    </w:rPr>
  </w:style>
  <w:style w:type="paragraph" w:customStyle="1" w:styleId="5400AC0D54C548A99B3C05C13FF0542A">
    <w:name w:val="5400AC0D54C548A99B3C05C13FF0542A"/>
    <w:rsid w:val="00B83090"/>
    <w:pPr>
      <w:spacing w:after="0" w:line="240" w:lineRule="auto"/>
    </w:pPr>
    <w:rPr>
      <w:rFonts w:eastAsiaTheme="minorHAnsi"/>
    </w:rPr>
  </w:style>
  <w:style w:type="paragraph" w:customStyle="1" w:styleId="770FFBF6D5794393A51822FF02F79C76">
    <w:name w:val="770FFBF6D5794393A51822FF02F79C76"/>
    <w:rsid w:val="00B83090"/>
    <w:pPr>
      <w:spacing w:after="0" w:line="240" w:lineRule="auto"/>
    </w:pPr>
    <w:rPr>
      <w:rFonts w:eastAsiaTheme="minorHAnsi"/>
    </w:rPr>
  </w:style>
  <w:style w:type="paragraph" w:customStyle="1" w:styleId="63D8AE5B66A648D48C562D942619829A">
    <w:name w:val="63D8AE5B66A648D48C562D942619829A"/>
    <w:rsid w:val="00B83090"/>
    <w:pPr>
      <w:spacing w:after="0" w:line="240" w:lineRule="auto"/>
    </w:pPr>
    <w:rPr>
      <w:rFonts w:eastAsiaTheme="minorHAnsi"/>
    </w:rPr>
  </w:style>
  <w:style w:type="paragraph" w:customStyle="1" w:styleId="93FF63ECFCB64FFAA4EF13A46E97916F">
    <w:name w:val="93FF63ECFCB64FFAA4EF13A46E97916F"/>
    <w:rsid w:val="00B83090"/>
    <w:pPr>
      <w:spacing w:after="0" w:line="240" w:lineRule="auto"/>
    </w:pPr>
    <w:rPr>
      <w:rFonts w:eastAsiaTheme="minorHAnsi"/>
    </w:rPr>
  </w:style>
  <w:style w:type="paragraph" w:customStyle="1" w:styleId="ACF48254C4D0418C9BBE8A13C7682B9E2">
    <w:name w:val="ACF48254C4D0418C9BBE8A13C7682B9E2"/>
    <w:rsid w:val="00B83090"/>
    <w:pPr>
      <w:spacing w:after="0" w:line="240" w:lineRule="auto"/>
    </w:pPr>
    <w:rPr>
      <w:rFonts w:eastAsiaTheme="minorHAnsi"/>
    </w:rPr>
  </w:style>
  <w:style w:type="paragraph" w:customStyle="1" w:styleId="59867C2034A84AD2B17401D6BAB6D61A2">
    <w:name w:val="59867C2034A84AD2B17401D6BAB6D61A2"/>
    <w:rsid w:val="00B83090"/>
    <w:pPr>
      <w:spacing w:after="0" w:line="240" w:lineRule="auto"/>
    </w:pPr>
    <w:rPr>
      <w:rFonts w:eastAsiaTheme="minorHAnsi"/>
    </w:rPr>
  </w:style>
  <w:style w:type="paragraph" w:customStyle="1" w:styleId="3171DAD7B47C446E97D7F726B56647E52">
    <w:name w:val="3171DAD7B47C446E97D7F726B56647E52"/>
    <w:rsid w:val="00B83090"/>
    <w:pPr>
      <w:spacing w:after="0" w:line="240" w:lineRule="auto"/>
    </w:pPr>
    <w:rPr>
      <w:rFonts w:eastAsiaTheme="minorHAnsi"/>
    </w:rPr>
  </w:style>
  <w:style w:type="paragraph" w:customStyle="1" w:styleId="28963EC611CB4E8DA6FAC559BC302AC92">
    <w:name w:val="28963EC611CB4E8DA6FAC559BC302AC92"/>
    <w:rsid w:val="00B83090"/>
    <w:pPr>
      <w:spacing w:after="0" w:line="240" w:lineRule="auto"/>
    </w:pPr>
    <w:rPr>
      <w:rFonts w:eastAsiaTheme="minorHAnsi"/>
    </w:rPr>
  </w:style>
  <w:style w:type="paragraph" w:customStyle="1" w:styleId="F2DA9BD9BF3E494A85FEC608C8BFD2CE2">
    <w:name w:val="F2DA9BD9BF3E494A85FEC608C8BFD2CE2"/>
    <w:rsid w:val="00B83090"/>
    <w:pPr>
      <w:spacing w:after="0" w:line="240" w:lineRule="auto"/>
    </w:pPr>
    <w:rPr>
      <w:rFonts w:eastAsiaTheme="minorHAnsi"/>
    </w:rPr>
  </w:style>
  <w:style w:type="paragraph" w:customStyle="1" w:styleId="3C02E32917BE4085BD7EEF30CB39E2EB2">
    <w:name w:val="3C02E32917BE4085BD7EEF30CB39E2EB2"/>
    <w:rsid w:val="00B83090"/>
    <w:pPr>
      <w:spacing w:after="0" w:line="240" w:lineRule="auto"/>
    </w:pPr>
    <w:rPr>
      <w:rFonts w:eastAsiaTheme="minorHAnsi"/>
    </w:rPr>
  </w:style>
  <w:style w:type="paragraph" w:customStyle="1" w:styleId="89249DD5DF774C0481AC9E4C7CFC1D7A2">
    <w:name w:val="89249DD5DF774C0481AC9E4C7CFC1D7A2"/>
    <w:rsid w:val="00B83090"/>
    <w:pPr>
      <w:spacing w:after="0" w:line="240" w:lineRule="auto"/>
    </w:pPr>
    <w:rPr>
      <w:rFonts w:eastAsiaTheme="minorHAnsi"/>
    </w:rPr>
  </w:style>
  <w:style w:type="paragraph" w:customStyle="1" w:styleId="5EFFBC97F44A44C4BF86A67D6B33549A2">
    <w:name w:val="5EFFBC97F44A44C4BF86A67D6B33549A2"/>
    <w:rsid w:val="00B83090"/>
    <w:pPr>
      <w:spacing w:after="0" w:line="240" w:lineRule="auto"/>
    </w:pPr>
    <w:rPr>
      <w:rFonts w:eastAsiaTheme="minorHAnsi"/>
    </w:rPr>
  </w:style>
  <w:style w:type="paragraph" w:customStyle="1" w:styleId="94CB1EFF0EF54AAAA37D8CD28C7CAE792">
    <w:name w:val="94CB1EFF0EF54AAAA37D8CD28C7CAE792"/>
    <w:rsid w:val="00B83090"/>
    <w:pPr>
      <w:spacing w:after="0" w:line="240" w:lineRule="auto"/>
    </w:pPr>
    <w:rPr>
      <w:rFonts w:eastAsiaTheme="minorHAnsi"/>
    </w:rPr>
  </w:style>
  <w:style w:type="paragraph" w:customStyle="1" w:styleId="9C82484A10C441EDA7530D6FC992A13B2">
    <w:name w:val="9C82484A10C441EDA7530D6FC992A13B2"/>
    <w:rsid w:val="00B83090"/>
    <w:pPr>
      <w:spacing w:after="0" w:line="240" w:lineRule="auto"/>
    </w:pPr>
    <w:rPr>
      <w:rFonts w:eastAsiaTheme="minorHAnsi"/>
    </w:rPr>
  </w:style>
  <w:style w:type="paragraph" w:customStyle="1" w:styleId="F308978C218E4A8898BBC3DF46D8E5A12">
    <w:name w:val="F308978C218E4A8898BBC3DF46D8E5A12"/>
    <w:rsid w:val="00B83090"/>
    <w:pPr>
      <w:spacing w:after="0" w:line="240" w:lineRule="auto"/>
    </w:pPr>
    <w:rPr>
      <w:rFonts w:eastAsiaTheme="minorHAnsi"/>
    </w:rPr>
  </w:style>
  <w:style w:type="paragraph" w:customStyle="1" w:styleId="2AEF329010A94C3CA4599FF251FD2F6D2">
    <w:name w:val="2AEF329010A94C3CA4599FF251FD2F6D2"/>
    <w:rsid w:val="00B83090"/>
    <w:pPr>
      <w:spacing w:after="0" w:line="240" w:lineRule="auto"/>
    </w:pPr>
    <w:rPr>
      <w:rFonts w:eastAsiaTheme="minorHAnsi"/>
    </w:rPr>
  </w:style>
  <w:style w:type="paragraph" w:customStyle="1" w:styleId="F877D33C53C040CD909CB37ED94814B92">
    <w:name w:val="F877D33C53C040CD909CB37ED94814B92"/>
    <w:rsid w:val="00B83090"/>
    <w:pPr>
      <w:spacing w:after="0" w:line="240" w:lineRule="auto"/>
    </w:pPr>
    <w:rPr>
      <w:rFonts w:eastAsiaTheme="minorHAnsi"/>
    </w:rPr>
  </w:style>
  <w:style w:type="paragraph" w:customStyle="1" w:styleId="7F174DF7B4C744B685DE6B4F323B70C02">
    <w:name w:val="7F174DF7B4C744B685DE6B4F323B70C02"/>
    <w:rsid w:val="00B83090"/>
    <w:pPr>
      <w:spacing w:after="0" w:line="240" w:lineRule="auto"/>
    </w:pPr>
    <w:rPr>
      <w:rFonts w:eastAsiaTheme="minorHAnsi"/>
    </w:rPr>
  </w:style>
  <w:style w:type="paragraph" w:customStyle="1" w:styleId="E8E2F8322E4042529B4E0166768D01502">
    <w:name w:val="E8E2F8322E4042529B4E0166768D01502"/>
    <w:rsid w:val="00B83090"/>
    <w:pPr>
      <w:spacing w:after="0" w:line="240" w:lineRule="auto"/>
    </w:pPr>
    <w:rPr>
      <w:rFonts w:eastAsiaTheme="minorHAnsi"/>
    </w:rPr>
  </w:style>
  <w:style w:type="paragraph" w:customStyle="1" w:styleId="D731793524E54F03B67A66B69473E81C2">
    <w:name w:val="D731793524E54F03B67A66B69473E81C2"/>
    <w:rsid w:val="00B83090"/>
    <w:pPr>
      <w:spacing w:after="0" w:line="240" w:lineRule="auto"/>
    </w:pPr>
    <w:rPr>
      <w:rFonts w:eastAsiaTheme="minorHAnsi"/>
    </w:rPr>
  </w:style>
  <w:style w:type="paragraph" w:customStyle="1" w:styleId="CF6703030C2D44C897BEAEC545CFEC972">
    <w:name w:val="CF6703030C2D44C897BEAEC545CFEC972"/>
    <w:rsid w:val="00B83090"/>
    <w:pPr>
      <w:spacing w:after="0" w:line="240" w:lineRule="auto"/>
    </w:pPr>
    <w:rPr>
      <w:rFonts w:eastAsiaTheme="minorHAnsi"/>
    </w:rPr>
  </w:style>
  <w:style w:type="paragraph" w:customStyle="1" w:styleId="61C1D5B633F7475BA693C8AF0B8AB8E72">
    <w:name w:val="61C1D5B633F7475BA693C8AF0B8AB8E72"/>
    <w:rsid w:val="00B83090"/>
    <w:pPr>
      <w:spacing w:after="0" w:line="240" w:lineRule="auto"/>
    </w:pPr>
    <w:rPr>
      <w:rFonts w:eastAsiaTheme="minorHAnsi"/>
    </w:rPr>
  </w:style>
  <w:style w:type="paragraph" w:customStyle="1" w:styleId="1DF7B28DAB50445F8BFDE88F2E5327D12">
    <w:name w:val="1DF7B28DAB50445F8BFDE88F2E5327D12"/>
    <w:rsid w:val="00B83090"/>
    <w:pPr>
      <w:spacing w:after="0" w:line="240" w:lineRule="auto"/>
    </w:pPr>
    <w:rPr>
      <w:rFonts w:eastAsiaTheme="minorHAnsi"/>
    </w:rPr>
  </w:style>
  <w:style w:type="paragraph" w:customStyle="1" w:styleId="3F8097F045554008A3CF2892C458DA591">
    <w:name w:val="3F8097F045554008A3CF2892C458DA591"/>
    <w:rsid w:val="00B83090"/>
    <w:pPr>
      <w:spacing w:after="0" w:line="240" w:lineRule="auto"/>
    </w:pPr>
    <w:rPr>
      <w:rFonts w:eastAsiaTheme="minorHAnsi"/>
    </w:rPr>
  </w:style>
  <w:style w:type="paragraph" w:customStyle="1" w:styleId="CF1E3BF3736C40DC851BDBB79D5398E81">
    <w:name w:val="CF1E3BF3736C40DC851BDBB79D5398E81"/>
    <w:rsid w:val="00B83090"/>
    <w:pPr>
      <w:spacing w:after="0" w:line="240" w:lineRule="auto"/>
    </w:pPr>
    <w:rPr>
      <w:rFonts w:eastAsiaTheme="minorHAnsi"/>
    </w:rPr>
  </w:style>
  <w:style w:type="paragraph" w:customStyle="1" w:styleId="3AC19B6CDD1147D68A816CB1FCA6B5181">
    <w:name w:val="3AC19B6CDD1147D68A816CB1FCA6B5181"/>
    <w:rsid w:val="00B83090"/>
    <w:pPr>
      <w:spacing w:after="0" w:line="240" w:lineRule="auto"/>
    </w:pPr>
    <w:rPr>
      <w:rFonts w:eastAsiaTheme="minorHAnsi"/>
    </w:rPr>
  </w:style>
  <w:style w:type="paragraph" w:customStyle="1" w:styleId="1BAD5EAA82F34F0E80C8D5CDCF79DEFE1">
    <w:name w:val="1BAD5EAA82F34F0E80C8D5CDCF79DEFE1"/>
    <w:rsid w:val="00B83090"/>
    <w:pPr>
      <w:spacing w:after="0" w:line="240" w:lineRule="auto"/>
    </w:pPr>
    <w:rPr>
      <w:rFonts w:eastAsiaTheme="minorHAnsi"/>
    </w:rPr>
  </w:style>
  <w:style w:type="paragraph" w:customStyle="1" w:styleId="293D835FBF3646F3B8FD2B806E0984F71">
    <w:name w:val="293D835FBF3646F3B8FD2B806E0984F71"/>
    <w:rsid w:val="00B83090"/>
    <w:pPr>
      <w:spacing w:after="0" w:line="240" w:lineRule="auto"/>
    </w:pPr>
    <w:rPr>
      <w:rFonts w:eastAsiaTheme="minorHAnsi"/>
    </w:rPr>
  </w:style>
  <w:style w:type="paragraph" w:customStyle="1" w:styleId="208932519FB44CFF9E69AEFB9C15A63B1">
    <w:name w:val="208932519FB44CFF9E69AEFB9C15A63B1"/>
    <w:rsid w:val="00B83090"/>
    <w:pPr>
      <w:spacing w:after="0" w:line="240" w:lineRule="auto"/>
    </w:pPr>
    <w:rPr>
      <w:rFonts w:eastAsiaTheme="minorHAnsi"/>
    </w:rPr>
  </w:style>
  <w:style w:type="paragraph" w:customStyle="1" w:styleId="2EB52F3354114E2A88162A8E545308301">
    <w:name w:val="2EB52F3354114E2A88162A8E545308301"/>
    <w:rsid w:val="00B83090"/>
    <w:pPr>
      <w:spacing w:after="0" w:line="240" w:lineRule="auto"/>
    </w:pPr>
    <w:rPr>
      <w:rFonts w:eastAsiaTheme="minorHAnsi"/>
    </w:rPr>
  </w:style>
  <w:style w:type="paragraph" w:customStyle="1" w:styleId="926F1845DC53438FA2434866B31F17F21">
    <w:name w:val="926F1845DC53438FA2434866B31F17F21"/>
    <w:rsid w:val="00B83090"/>
    <w:pPr>
      <w:spacing w:after="0" w:line="240" w:lineRule="auto"/>
    </w:pPr>
    <w:rPr>
      <w:rFonts w:eastAsiaTheme="minorHAnsi"/>
    </w:rPr>
  </w:style>
  <w:style w:type="paragraph" w:customStyle="1" w:styleId="DDCEBB1875B24D58B31C4AE534A3C6831">
    <w:name w:val="DDCEBB1875B24D58B31C4AE534A3C6831"/>
    <w:rsid w:val="00B83090"/>
    <w:pPr>
      <w:spacing w:after="0" w:line="240" w:lineRule="auto"/>
    </w:pPr>
    <w:rPr>
      <w:rFonts w:eastAsiaTheme="minorHAnsi"/>
    </w:rPr>
  </w:style>
  <w:style w:type="paragraph" w:customStyle="1" w:styleId="71BD6FD7D5D343EB8B89A78B6B9A1B041">
    <w:name w:val="71BD6FD7D5D343EB8B89A78B6B9A1B041"/>
    <w:rsid w:val="00B83090"/>
    <w:pPr>
      <w:spacing w:after="0" w:line="240" w:lineRule="auto"/>
    </w:pPr>
    <w:rPr>
      <w:rFonts w:eastAsiaTheme="minorHAnsi"/>
    </w:rPr>
  </w:style>
  <w:style w:type="paragraph" w:customStyle="1" w:styleId="8E8E887FBEE546C2A34618AB1CE34C921">
    <w:name w:val="8E8E887FBEE546C2A34618AB1CE34C921"/>
    <w:rsid w:val="00B83090"/>
    <w:pPr>
      <w:spacing w:after="0" w:line="240" w:lineRule="auto"/>
    </w:pPr>
    <w:rPr>
      <w:rFonts w:eastAsiaTheme="minorHAnsi"/>
    </w:rPr>
  </w:style>
  <w:style w:type="paragraph" w:customStyle="1" w:styleId="87C3921F0BAE4615B39D1FE35DEB0B4A1">
    <w:name w:val="87C3921F0BAE4615B39D1FE35DEB0B4A1"/>
    <w:rsid w:val="00B83090"/>
    <w:pPr>
      <w:spacing w:after="0" w:line="240" w:lineRule="auto"/>
    </w:pPr>
    <w:rPr>
      <w:rFonts w:eastAsiaTheme="minorHAnsi"/>
    </w:rPr>
  </w:style>
  <w:style w:type="paragraph" w:customStyle="1" w:styleId="0C8EB1BE56C840088A27F058966652FC1">
    <w:name w:val="0C8EB1BE56C840088A27F058966652FC1"/>
    <w:rsid w:val="00B83090"/>
    <w:pPr>
      <w:spacing w:after="0" w:line="240" w:lineRule="auto"/>
    </w:pPr>
    <w:rPr>
      <w:rFonts w:eastAsiaTheme="minorHAnsi"/>
    </w:rPr>
  </w:style>
  <w:style w:type="paragraph" w:customStyle="1" w:styleId="3FD06ABE68134F148C7913C5CA1B08911">
    <w:name w:val="3FD06ABE68134F148C7913C5CA1B08911"/>
    <w:rsid w:val="00B83090"/>
    <w:pPr>
      <w:spacing w:after="0" w:line="240" w:lineRule="auto"/>
    </w:pPr>
    <w:rPr>
      <w:rFonts w:eastAsiaTheme="minorHAnsi"/>
    </w:rPr>
  </w:style>
  <w:style w:type="paragraph" w:customStyle="1" w:styleId="B2F43E2F30394C40B452A6B5314C73C11">
    <w:name w:val="B2F43E2F30394C40B452A6B5314C73C11"/>
    <w:rsid w:val="00B83090"/>
    <w:pPr>
      <w:spacing w:after="0" w:line="240" w:lineRule="auto"/>
    </w:pPr>
    <w:rPr>
      <w:rFonts w:eastAsiaTheme="minorHAnsi"/>
    </w:rPr>
  </w:style>
  <w:style w:type="paragraph" w:customStyle="1" w:styleId="466F01CD709B4180A005B47A25AB7EB31">
    <w:name w:val="466F01CD709B4180A005B47A25AB7EB31"/>
    <w:rsid w:val="00B83090"/>
    <w:pPr>
      <w:spacing w:after="0" w:line="240" w:lineRule="auto"/>
    </w:pPr>
    <w:rPr>
      <w:rFonts w:eastAsiaTheme="minorHAnsi"/>
    </w:rPr>
  </w:style>
  <w:style w:type="paragraph" w:customStyle="1" w:styleId="D90C3B69D20847338287F11010CC93AD1">
    <w:name w:val="D90C3B69D20847338287F11010CC93AD1"/>
    <w:rsid w:val="00B83090"/>
    <w:pPr>
      <w:spacing w:after="0" w:line="240" w:lineRule="auto"/>
    </w:pPr>
    <w:rPr>
      <w:rFonts w:eastAsiaTheme="minorHAnsi"/>
    </w:rPr>
  </w:style>
  <w:style w:type="paragraph" w:customStyle="1" w:styleId="5400AC0D54C548A99B3C05C13FF0542A1">
    <w:name w:val="5400AC0D54C548A99B3C05C13FF0542A1"/>
    <w:rsid w:val="00B83090"/>
    <w:pPr>
      <w:spacing w:after="0" w:line="240" w:lineRule="auto"/>
    </w:pPr>
    <w:rPr>
      <w:rFonts w:eastAsiaTheme="minorHAnsi"/>
    </w:rPr>
  </w:style>
  <w:style w:type="paragraph" w:customStyle="1" w:styleId="770FFBF6D5794393A51822FF02F79C761">
    <w:name w:val="770FFBF6D5794393A51822FF02F79C761"/>
    <w:rsid w:val="00B83090"/>
    <w:pPr>
      <w:spacing w:after="0" w:line="240" w:lineRule="auto"/>
    </w:pPr>
    <w:rPr>
      <w:rFonts w:eastAsiaTheme="minorHAnsi"/>
    </w:rPr>
  </w:style>
  <w:style w:type="paragraph" w:customStyle="1" w:styleId="63D8AE5B66A648D48C562D942619829A1">
    <w:name w:val="63D8AE5B66A648D48C562D942619829A1"/>
    <w:rsid w:val="00B83090"/>
    <w:pPr>
      <w:spacing w:after="0" w:line="240" w:lineRule="auto"/>
    </w:pPr>
    <w:rPr>
      <w:rFonts w:eastAsiaTheme="minorHAnsi"/>
    </w:rPr>
  </w:style>
  <w:style w:type="paragraph" w:customStyle="1" w:styleId="93FF63ECFCB64FFAA4EF13A46E97916F1">
    <w:name w:val="93FF63ECFCB64FFAA4EF13A46E97916F1"/>
    <w:rsid w:val="00B83090"/>
    <w:pPr>
      <w:spacing w:after="0" w:line="240" w:lineRule="auto"/>
    </w:pPr>
    <w:rPr>
      <w:rFonts w:eastAsiaTheme="minorHAnsi"/>
    </w:rPr>
  </w:style>
  <w:style w:type="paragraph" w:customStyle="1" w:styleId="A4F6AB4908F54F8CB9A58971B72B564A">
    <w:name w:val="A4F6AB4908F54F8CB9A58971B72B564A"/>
    <w:rsid w:val="00B83090"/>
  </w:style>
  <w:style w:type="paragraph" w:customStyle="1" w:styleId="ACF48254C4D0418C9BBE8A13C7682B9E3">
    <w:name w:val="ACF48254C4D0418C9BBE8A13C7682B9E3"/>
    <w:rsid w:val="00B83090"/>
    <w:pPr>
      <w:spacing w:after="0" w:line="240" w:lineRule="auto"/>
    </w:pPr>
    <w:rPr>
      <w:rFonts w:eastAsiaTheme="minorHAnsi"/>
    </w:rPr>
  </w:style>
  <w:style w:type="paragraph" w:customStyle="1" w:styleId="59867C2034A84AD2B17401D6BAB6D61A3">
    <w:name w:val="59867C2034A84AD2B17401D6BAB6D61A3"/>
    <w:rsid w:val="00B83090"/>
    <w:pPr>
      <w:spacing w:after="0" w:line="240" w:lineRule="auto"/>
    </w:pPr>
    <w:rPr>
      <w:rFonts w:eastAsiaTheme="minorHAnsi"/>
    </w:rPr>
  </w:style>
  <w:style w:type="paragraph" w:customStyle="1" w:styleId="3171DAD7B47C446E97D7F726B56647E53">
    <w:name w:val="3171DAD7B47C446E97D7F726B56647E53"/>
    <w:rsid w:val="00B83090"/>
    <w:pPr>
      <w:spacing w:after="0" w:line="240" w:lineRule="auto"/>
    </w:pPr>
    <w:rPr>
      <w:rFonts w:eastAsiaTheme="minorHAnsi"/>
    </w:rPr>
  </w:style>
  <w:style w:type="paragraph" w:customStyle="1" w:styleId="A4F6AB4908F54F8CB9A58971B72B564A1">
    <w:name w:val="A4F6AB4908F54F8CB9A58971B72B564A1"/>
    <w:rsid w:val="00B83090"/>
    <w:pPr>
      <w:spacing w:after="0" w:line="240" w:lineRule="auto"/>
    </w:pPr>
    <w:rPr>
      <w:rFonts w:eastAsiaTheme="minorHAnsi"/>
    </w:rPr>
  </w:style>
  <w:style w:type="paragraph" w:customStyle="1" w:styleId="CF6703030C2D44C897BEAEC545CFEC973">
    <w:name w:val="CF6703030C2D44C897BEAEC545CFEC973"/>
    <w:rsid w:val="00B83090"/>
    <w:pPr>
      <w:spacing w:after="0" w:line="240" w:lineRule="auto"/>
    </w:pPr>
    <w:rPr>
      <w:rFonts w:eastAsiaTheme="minorHAnsi"/>
    </w:rPr>
  </w:style>
  <w:style w:type="paragraph" w:customStyle="1" w:styleId="1DF7B28DAB50445F8BFDE88F2E5327D13">
    <w:name w:val="1DF7B28DAB50445F8BFDE88F2E5327D13"/>
    <w:rsid w:val="00B83090"/>
    <w:pPr>
      <w:spacing w:after="0" w:line="240" w:lineRule="auto"/>
    </w:pPr>
    <w:rPr>
      <w:rFonts w:eastAsiaTheme="minorHAnsi"/>
    </w:rPr>
  </w:style>
  <w:style w:type="paragraph" w:customStyle="1" w:styleId="3F8097F045554008A3CF2892C458DA592">
    <w:name w:val="3F8097F045554008A3CF2892C458DA592"/>
    <w:rsid w:val="00B83090"/>
    <w:pPr>
      <w:spacing w:after="0" w:line="240" w:lineRule="auto"/>
    </w:pPr>
    <w:rPr>
      <w:rFonts w:eastAsiaTheme="minorHAnsi"/>
    </w:rPr>
  </w:style>
  <w:style w:type="paragraph" w:customStyle="1" w:styleId="CF1E3BF3736C40DC851BDBB79D5398E82">
    <w:name w:val="CF1E3BF3736C40DC851BDBB79D5398E82"/>
    <w:rsid w:val="00B83090"/>
    <w:pPr>
      <w:spacing w:after="0" w:line="240" w:lineRule="auto"/>
    </w:pPr>
    <w:rPr>
      <w:rFonts w:eastAsiaTheme="minorHAnsi"/>
    </w:rPr>
  </w:style>
  <w:style w:type="paragraph" w:customStyle="1" w:styleId="3AC19B6CDD1147D68A816CB1FCA6B5182">
    <w:name w:val="3AC19B6CDD1147D68A816CB1FCA6B5182"/>
    <w:rsid w:val="00B83090"/>
    <w:pPr>
      <w:spacing w:after="0" w:line="240" w:lineRule="auto"/>
    </w:pPr>
    <w:rPr>
      <w:rFonts w:eastAsiaTheme="minorHAnsi"/>
    </w:rPr>
  </w:style>
  <w:style w:type="paragraph" w:customStyle="1" w:styleId="1BAD5EAA82F34F0E80C8D5CDCF79DEFE2">
    <w:name w:val="1BAD5EAA82F34F0E80C8D5CDCF79DEFE2"/>
    <w:rsid w:val="00B83090"/>
    <w:pPr>
      <w:spacing w:after="0" w:line="240" w:lineRule="auto"/>
    </w:pPr>
    <w:rPr>
      <w:rFonts w:eastAsiaTheme="minorHAnsi"/>
    </w:rPr>
  </w:style>
  <w:style w:type="paragraph" w:customStyle="1" w:styleId="293D835FBF3646F3B8FD2B806E0984F72">
    <w:name w:val="293D835FBF3646F3B8FD2B806E0984F72"/>
    <w:rsid w:val="00B83090"/>
    <w:pPr>
      <w:spacing w:after="0" w:line="240" w:lineRule="auto"/>
    </w:pPr>
    <w:rPr>
      <w:rFonts w:eastAsiaTheme="minorHAnsi"/>
    </w:rPr>
  </w:style>
  <w:style w:type="paragraph" w:customStyle="1" w:styleId="208932519FB44CFF9E69AEFB9C15A63B2">
    <w:name w:val="208932519FB44CFF9E69AEFB9C15A63B2"/>
    <w:rsid w:val="00B83090"/>
    <w:pPr>
      <w:spacing w:after="0" w:line="240" w:lineRule="auto"/>
    </w:pPr>
    <w:rPr>
      <w:rFonts w:eastAsiaTheme="minorHAnsi"/>
    </w:rPr>
  </w:style>
  <w:style w:type="paragraph" w:customStyle="1" w:styleId="2EB52F3354114E2A88162A8E545308302">
    <w:name w:val="2EB52F3354114E2A88162A8E545308302"/>
    <w:rsid w:val="00B83090"/>
    <w:pPr>
      <w:spacing w:after="0" w:line="240" w:lineRule="auto"/>
    </w:pPr>
    <w:rPr>
      <w:rFonts w:eastAsiaTheme="minorHAnsi"/>
    </w:rPr>
  </w:style>
  <w:style w:type="paragraph" w:customStyle="1" w:styleId="926F1845DC53438FA2434866B31F17F22">
    <w:name w:val="926F1845DC53438FA2434866B31F17F22"/>
    <w:rsid w:val="00B83090"/>
    <w:pPr>
      <w:spacing w:after="0" w:line="240" w:lineRule="auto"/>
    </w:pPr>
    <w:rPr>
      <w:rFonts w:eastAsiaTheme="minorHAnsi"/>
    </w:rPr>
  </w:style>
  <w:style w:type="paragraph" w:customStyle="1" w:styleId="DDCEBB1875B24D58B31C4AE534A3C6832">
    <w:name w:val="DDCEBB1875B24D58B31C4AE534A3C6832"/>
    <w:rsid w:val="00B83090"/>
    <w:pPr>
      <w:spacing w:after="0" w:line="240" w:lineRule="auto"/>
    </w:pPr>
    <w:rPr>
      <w:rFonts w:eastAsiaTheme="minorHAnsi"/>
    </w:rPr>
  </w:style>
  <w:style w:type="paragraph" w:customStyle="1" w:styleId="71BD6FD7D5D343EB8B89A78B6B9A1B042">
    <w:name w:val="71BD6FD7D5D343EB8B89A78B6B9A1B042"/>
    <w:rsid w:val="00B83090"/>
    <w:pPr>
      <w:spacing w:after="0" w:line="240" w:lineRule="auto"/>
    </w:pPr>
    <w:rPr>
      <w:rFonts w:eastAsiaTheme="minorHAnsi"/>
    </w:rPr>
  </w:style>
  <w:style w:type="paragraph" w:customStyle="1" w:styleId="8E8E887FBEE546C2A34618AB1CE34C922">
    <w:name w:val="8E8E887FBEE546C2A34618AB1CE34C922"/>
    <w:rsid w:val="00B83090"/>
    <w:pPr>
      <w:spacing w:after="0" w:line="240" w:lineRule="auto"/>
    </w:pPr>
    <w:rPr>
      <w:rFonts w:eastAsiaTheme="minorHAnsi"/>
    </w:rPr>
  </w:style>
  <w:style w:type="paragraph" w:customStyle="1" w:styleId="87C3921F0BAE4615B39D1FE35DEB0B4A2">
    <w:name w:val="87C3921F0BAE4615B39D1FE35DEB0B4A2"/>
    <w:rsid w:val="00B83090"/>
    <w:pPr>
      <w:spacing w:after="0" w:line="240" w:lineRule="auto"/>
    </w:pPr>
    <w:rPr>
      <w:rFonts w:eastAsiaTheme="minorHAnsi"/>
    </w:rPr>
  </w:style>
  <w:style w:type="paragraph" w:customStyle="1" w:styleId="0C8EB1BE56C840088A27F058966652FC2">
    <w:name w:val="0C8EB1BE56C840088A27F058966652FC2"/>
    <w:rsid w:val="00B83090"/>
    <w:pPr>
      <w:spacing w:after="0" w:line="240" w:lineRule="auto"/>
    </w:pPr>
    <w:rPr>
      <w:rFonts w:eastAsiaTheme="minorHAnsi"/>
    </w:rPr>
  </w:style>
  <w:style w:type="paragraph" w:customStyle="1" w:styleId="3FD06ABE68134F148C7913C5CA1B08912">
    <w:name w:val="3FD06ABE68134F148C7913C5CA1B08912"/>
    <w:rsid w:val="00B83090"/>
    <w:pPr>
      <w:spacing w:after="0" w:line="240" w:lineRule="auto"/>
    </w:pPr>
    <w:rPr>
      <w:rFonts w:eastAsiaTheme="minorHAnsi"/>
    </w:rPr>
  </w:style>
  <w:style w:type="paragraph" w:customStyle="1" w:styleId="B2F43E2F30394C40B452A6B5314C73C12">
    <w:name w:val="B2F43E2F30394C40B452A6B5314C73C12"/>
    <w:rsid w:val="00B83090"/>
    <w:pPr>
      <w:spacing w:after="0" w:line="240" w:lineRule="auto"/>
    </w:pPr>
    <w:rPr>
      <w:rFonts w:eastAsiaTheme="minorHAnsi"/>
    </w:rPr>
  </w:style>
  <w:style w:type="paragraph" w:customStyle="1" w:styleId="466F01CD709B4180A005B47A25AB7EB32">
    <w:name w:val="466F01CD709B4180A005B47A25AB7EB32"/>
    <w:rsid w:val="00B83090"/>
    <w:pPr>
      <w:spacing w:after="0" w:line="240" w:lineRule="auto"/>
    </w:pPr>
    <w:rPr>
      <w:rFonts w:eastAsiaTheme="minorHAnsi"/>
    </w:rPr>
  </w:style>
  <w:style w:type="paragraph" w:customStyle="1" w:styleId="D90C3B69D20847338287F11010CC93AD2">
    <w:name w:val="D90C3B69D20847338287F11010CC93AD2"/>
    <w:rsid w:val="00B83090"/>
    <w:pPr>
      <w:spacing w:after="0" w:line="240" w:lineRule="auto"/>
    </w:pPr>
    <w:rPr>
      <w:rFonts w:eastAsiaTheme="minorHAnsi"/>
    </w:rPr>
  </w:style>
  <w:style w:type="paragraph" w:customStyle="1" w:styleId="5400AC0D54C548A99B3C05C13FF0542A2">
    <w:name w:val="5400AC0D54C548A99B3C05C13FF0542A2"/>
    <w:rsid w:val="00B83090"/>
    <w:pPr>
      <w:spacing w:after="0" w:line="240" w:lineRule="auto"/>
    </w:pPr>
    <w:rPr>
      <w:rFonts w:eastAsiaTheme="minorHAnsi"/>
    </w:rPr>
  </w:style>
  <w:style w:type="paragraph" w:customStyle="1" w:styleId="770FFBF6D5794393A51822FF02F79C762">
    <w:name w:val="770FFBF6D5794393A51822FF02F79C762"/>
    <w:rsid w:val="00B83090"/>
    <w:pPr>
      <w:spacing w:after="0" w:line="240" w:lineRule="auto"/>
    </w:pPr>
    <w:rPr>
      <w:rFonts w:eastAsiaTheme="minorHAnsi"/>
    </w:rPr>
  </w:style>
  <w:style w:type="paragraph" w:customStyle="1" w:styleId="63D8AE5B66A648D48C562D942619829A2">
    <w:name w:val="63D8AE5B66A648D48C562D942619829A2"/>
    <w:rsid w:val="00B83090"/>
    <w:pPr>
      <w:spacing w:after="0" w:line="240" w:lineRule="auto"/>
    </w:pPr>
    <w:rPr>
      <w:rFonts w:eastAsiaTheme="minorHAnsi"/>
    </w:rPr>
  </w:style>
  <w:style w:type="paragraph" w:customStyle="1" w:styleId="93FF63ECFCB64FFAA4EF13A46E97916F2">
    <w:name w:val="93FF63ECFCB64FFAA4EF13A46E97916F2"/>
    <w:rsid w:val="00B83090"/>
    <w:pPr>
      <w:spacing w:after="0" w:line="240" w:lineRule="auto"/>
    </w:pPr>
    <w:rPr>
      <w:rFonts w:eastAsiaTheme="minorHAnsi"/>
    </w:rPr>
  </w:style>
  <w:style w:type="paragraph" w:customStyle="1" w:styleId="ACF48254C4D0418C9BBE8A13C7682B9E4">
    <w:name w:val="ACF48254C4D0418C9BBE8A13C7682B9E4"/>
    <w:rsid w:val="00B83090"/>
    <w:pPr>
      <w:spacing w:after="0" w:line="240" w:lineRule="auto"/>
    </w:pPr>
    <w:rPr>
      <w:rFonts w:eastAsiaTheme="minorHAnsi"/>
    </w:rPr>
  </w:style>
  <w:style w:type="paragraph" w:customStyle="1" w:styleId="59867C2034A84AD2B17401D6BAB6D61A4">
    <w:name w:val="59867C2034A84AD2B17401D6BAB6D61A4"/>
    <w:rsid w:val="00B83090"/>
    <w:pPr>
      <w:spacing w:after="0" w:line="240" w:lineRule="auto"/>
    </w:pPr>
    <w:rPr>
      <w:rFonts w:eastAsiaTheme="minorHAnsi"/>
    </w:rPr>
  </w:style>
  <w:style w:type="paragraph" w:customStyle="1" w:styleId="3171DAD7B47C446E97D7F726B56647E54">
    <w:name w:val="3171DAD7B47C446E97D7F726B56647E54"/>
    <w:rsid w:val="00B83090"/>
    <w:pPr>
      <w:spacing w:after="0" w:line="240" w:lineRule="auto"/>
    </w:pPr>
    <w:rPr>
      <w:rFonts w:eastAsiaTheme="minorHAnsi"/>
    </w:rPr>
  </w:style>
  <w:style w:type="paragraph" w:customStyle="1" w:styleId="A4F6AB4908F54F8CB9A58971B72B564A2">
    <w:name w:val="A4F6AB4908F54F8CB9A58971B72B564A2"/>
    <w:rsid w:val="00B83090"/>
    <w:pPr>
      <w:spacing w:after="0" w:line="240" w:lineRule="auto"/>
    </w:pPr>
    <w:rPr>
      <w:rFonts w:eastAsiaTheme="minorHAnsi"/>
    </w:rPr>
  </w:style>
  <w:style w:type="paragraph" w:customStyle="1" w:styleId="CF6703030C2D44C897BEAEC545CFEC974">
    <w:name w:val="CF6703030C2D44C897BEAEC545CFEC974"/>
    <w:rsid w:val="00B83090"/>
    <w:pPr>
      <w:spacing w:after="0" w:line="240" w:lineRule="auto"/>
    </w:pPr>
    <w:rPr>
      <w:rFonts w:eastAsiaTheme="minorHAnsi"/>
    </w:rPr>
  </w:style>
  <w:style w:type="paragraph" w:customStyle="1" w:styleId="1DF7B28DAB50445F8BFDE88F2E5327D14">
    <w:name w:val="1DF7B28DAB50445F8BFDE88F2E5327D14"/>
    <w:rsid w:val="00B83090"/>
    <w:pPr>
      <w:spacing w:after="0" w:line="240" w:lineRule="auto"/>
    </w:pPr>
    <w:rPr>
      <w:rFonts w:eastAsiaTheme="minorHAnsi"/>
    </w:rPr>
  </w:style>
  <w:style w:type="paragraph" w:customStyle="1" w:styleId="3F8097F045554008A3CF2892C458DA593">
    <w:name w:val="3F8097F045554008A3CF2892C458DA593"/>
    <w:rsid w:val="00B83090"/>
    <w:pPr>
      <w:spacing w:after="0" w:line="240" w:lineRule="auto"/>
    </w:pPr>
    <w:rPr>
      <w:rFonts w:eastAsiaTheme="minorHAnsi"/>
    </w:rPr>
  </w:style>
  <w:style w:type="paragraph" w:customStyle="1" w:styleId="CF1E3BF3736C40DC851BDBB79D5398E83">
    <w:name w:val="CF1E3BF3736C40DC851BDBB79D5398E83"/>
    <w:rsid w:val="00B83090"/>
    <w:pPr>
      <w:spacing w:after="0" w:line="240" w:lineRule="auto"/>
    </w:pPr>
    <w:rPr>
      <w:rFonts w:eastAsiaTheme="minorHAnsi"/>
    </w:rPr>
  </w:style>
  <w:style w:type="paragraph" w:customStyle="1" w:styleId="3AC19B6CDD1147D68A816CB1FCA6B5183">
    <w:name w:val="3AC19B6CDD1147D68A816CB1FCA6B5183"/>
    <w:rsid w:val="00B83090"/>
    <w:pPr>
      <w:spacing w:after="0" w:line="240" w:lineRule="auto"/>
    </w:pPr>
    <w:rPr>
      <w:rFonts w:eastAsiaTheme="minorHAnsi"/>
    </w:rPr>
  </w:style>
  <w:style w:type="paragraph" w:customStyle="1" w:styleId="1BAD5EAA82F34F0E80C8D5CDCF79DEFE3">
    <w:name w:val="1BAD5EAA82F34F0E80C8D5CDCF79DEFE3"/>
    <w:rsid w:val="00B83090"/>
    <w:pPr>
      <w:spacing w:after="0" w:line="240" w:lineRule="auto"/>
    </w:pPr>
    <w:rPr>
      <w:rFonts w:eastAsiaTheme="minorHAnsi"/>
    </w:rPr>
  </w:style>
  <w:style w:type="paragraph" w:customStyle="1" w:styleId="293D835FBF3646F3B8FD2B806E0984F73">
    <w:name w:val="293D835FBF3646F3B8FD2B806E0984F73"/>
    <w:rsid w:val="00B83090"/>
    <w:pPr>
      <w:spacing w:after="0" w:line="240" w:lineRule="auto"/>
    </w:pPr>
    <w:rPr>
      <w:rFonts w:eastAsiaTheme="minorHAnsi"/>
    </w:rPr>
  </w:style>
  <w:style w:type="paragraph" w:customStyle="1" w:styleId="208932519FB44CFF9E69AEFB9C15A63B3">
    <w:name w:val="208932519FB44CFF9E69AEFB9C15A63B3"/>
    <w:rsid w:val="00B83090"/>
    <w:pPr>
      <w:spacing w:after="0" w:line="240" w:lineRule="auto"/>
    </w:pPr>
    <w:rPr>
      <w:rFonts w:eastAsiaTheme="minorHAnsi"/>
    </w:rPr>
  </w:style>
  <w:style w:type="paragraph" w:customStyle="1" w:styleId="2EB52F3354114E2A88162A8E545308303">
    <w:name w:val="2EB52F3354114E2A88162A8E545308303"/>
    <w:rsid w:val="00B83090"/>
    <w:pPr>
      <w:spacing w:after="0" w:line="240" w:lineRule="auto"/>
    </w:pPr>
    <w:rPr>
      <w:rFonts w:eastAsiaTheme="minorHAnsi"/>
    </w:rPr>
  </w:style>
  <w:style w:type="paragraph" w:customStyle="1" w:styleId="926F1845DC53438FA2434866B31F17F23">
    <w:name w:val="926F1845DC53438FA2434866B31F17F23"/>
    <w:rsid w:val="00B83090"/>
    <w:pPr>
      <w:spacing w:after="0" w:line="240" w:lineRule="auto"/>
    </w:pPr>
    <w:rPr>
      <w:rFonts w:eastAsiaTheme="minorHAnsi"/>
    </w:rPr>
  </w:style>
  <w:style w:type="paragraph" w:customStyle="1" w:styleId="DDCEBB1875B24D58B31C4AE534A3C6833">
    <w:name w:val="DDCEBB1875B24D58B31C4AE534A3C6833"/>
    <w:rsid w:val="00B83090"/>
    <w:pPr>
      <w:spacing w:after="0" w:line="240" w:lineRule="auto"/>
    </w:pPr>
    <w:rPr>
      <w:rFonts w:eastAsiaTheme="minorHAnsi"/>
    </w:rPr>
  </w:style>
  <w:style w:type="paragraph" w:customStyle="1" w:styleId="71BD6FD7D5D343EB8B89A78B6B9A1B043">
    <w:name w:val="71BD6FD7D5D343EB8B89A78B6B9A1B043"/>
    <w:rsid w:val="00B83090"/>
    <w:pPr>
      <w:spacing w:after="0" w:line="240" w:lineRule="auto"/>
    </w:pPr>
    <w:rPr>
      <w:rFonts w:eastAsiaTheme="minorHAnsi"/>
    </w:rPr>
  </w:style>
  <w:style w:type="paragraph" w:customStyle="1" w:styleId="8E8E887FBEE546C2A34618AB1CE34C923">
    <w:name w:val="8E8E887FBEE546C2A34618AB1CE34C923"/>
    <w:rsid w:val="00B83090"/>
    <w:pPr>
      <w:spacing w:after="0" w:line="240" w:lineRule="auto"/>
    </w:pPr>
    <w:rPr>
      <w:rFonts w:eastAsiaTheme="minorHAnsi"/>
    </w:rPr>
  </w:style>
  <w:style w:type="paragraph" w:customStyle="1" w:styleId="87C3921F0BAE4615B39D1FE35DEB0B4A3">
    <w:name w:val="87C3921F0BAE4615B39D1FE35DEB0B4A3"/>
    <w:rsid w:val="00B83090"/>
    <w:pPr>
      <w:spacing w:after="0" w:line="240" w:lineRule="auto"/>
    </w:pPr>
    <w:rPr>
      <w:rFonts w:eastAsiaTheme="minorHAnsi"/>
    </w:rPr>
  </w:style>
  <w:style w:type="paragraph" w:customStyle="1" w:styleId="0C8EB1BE56C840088A27F058966652FC3">
    <w:name w:val="0C8EB1BE56C840088A27F058966652FC3"/>
    <w:rsid w:val="00B83090"/>
    <w:pPr>
      <w:spacing w:after="0" w:line="240" w:lineRule="auto"/>
    </w:pPr>
    <w:rPr>
      <w:rFonts w:eastAsiaTheme="minorHAnsi"/>
    </w:rPr>
  </w:style>
  <w:style w:type="paragraph" w:customStyle="1" w:styleId="3FD06ABE68134F148C7913C5CA1B08913">
    <w:name w:val="3FD06ABE68134F148C7913C5CA1B08913"/>
    <w:rsid w:val="00B83090"/>
    <w:pPr>
      <w:spacing w:after="0" w:line="240" w:lineRule="auto"/>
    </w:pPr>
    <w:rPr>
      <w:rFonts w:eastAsiaTheme="minorHAnsi"/>
    </w:rPr>
  </w:style>
  <w:style w:type="paragraph" w:customStyle="1" w:styleId="B2F43E2F30394C40B452A6B5314C73C13">
    <w:name w:val="B2F43E2F30394C40B452A6B5314C73C13"/>
    <w:rsid w:val="00B83090"/>
    <w:pPr>
      <w:spacing w:after="0" w:line="240" w:lineRule="auto"/>
    </w:pPr>
    <w:rPr>
      <w:rFonts w:eastAsiaTheme="minorHAnsi"/>
    </w:rPr>
  </w:style>
  <w:style w:type="paragraph" w:customStyle="1" w:styleId="466F01CD709B4180A005B47A25AB7EB33">
    <w:name w:val="466F01CD709B4180A005B47A25AB7EB33"/>
    <w:rsid w:val="00B83090"/>
    <w:pPr>
      <w:spacing w:after="0" w:line="240" w:lineRule="auto"/>
    </w:pPr>
    <w:rPr>
      <w:rFonts w:eastAsiaTheme="minorHAnsi"/>
    </w:rPr>
  </w:style>
  <w:style w:type="paragraph" w:customStyle="1" w:styleId="D90C3B69D20847338287F11010CC93AD3">
    <w:name w:val="D90C3B69D20847338287F11010CC93AD3"/>
    <w:rsid w:val="00B83090"/>
    <w:pPr>
      <w:spacing w:after="0" w:line="240" w:lineRule="auto"/>
    </w:pPr>
    <w:rPr>
      <w:rFonts w:eastAsiaTheme="minorHAnsi"/>
    </w:rPr>
  </w:style>
  <w:style w:type="paragraph" w:customStyle="1" w:styleId="5400AC0D54C548A99B3C05C13FF0542A3">
    <w:name w:val="5400AC0D54C548A99B3C05C13FF0542A3"/>
    <w:rsid w:val="00B83090"/>
    <w:pPr>
      <w:spacing w:after="0" w:line="240" w:lineRule="auto"/>
    </w:pPr>
    <w:rPr>
      <w:rFonts w:eastAsiaTheme="minorHAnsi"/>
    </w:rPr>
  </w:style>
  <w:style w:type="paragraph" w:customStyle="1" w:styleId="770FFBF6D5794393A51822FF02F79C763">
    <w:name w:val="770FFBF6D5794393A51822FF02F79C763"/>
    <w:rsid w:val="00B83090"/>
    <w:pPr>
      <w:spacing w:after="0" w:line="240" w:lineRule="auto"/>
    </w:pPr>
    <w:rPr>
      <w:rFonts w:eastAsiaTheme="minorHAnsi"/>
    </w:rPr>
  </w:style>
  <w:style w:type="paragraph" w:customStyle="1" w:styleId="63D8AE5B66A648D48C562D942619829A3">
    <w:name w:val="63D8AE5B66A648D48C562D942619829A3"/>
    <w:rsid w:val="00B83090"/>
    <w:pPr>
      <w:spacing w:after="0" w:line="240" w:lineRule="auto"/>
    </w:pPr>
    <w:rPr>
      <w:rFonts w:eastAsiaTheme="minorHAnsi"/>
    </w:rPr>
  </w:style>
  <w:style w:type="paragraph" w:customStyle="1" w:styleId="93FF63ECFCB64FFAA4EF13A46E97916F3">
    <w:name w:val="93FF63ECFCB64FFAA4EF13A46E97916F3"/>
    <w:rsid w:val="00B83090"/>
    <w:pPr>
      <w:spacing w:after="0" w:line="240" w:lineRule="auto"/>
    </w:pPr>
    <w:rPr>
      <w:rFonts w:eastAsiaTheme="minorHAnsi"/>
    </w:rPr>
  </w:style>
  <w:style w:type="paragraph" w:customStyle="1" w:styleId="ACF48254C4D0418C9BBE8A13C7682B9E5">
    <w:name w:val="ACF48254C4D0418C9BBE8A13C7682B9E5"/>
    <w:rsid w:val="00B83090"/>
    <w:pPr>
      <w:spacing w:after="0" w:line="240" w:lineRule="auto"/>
    </w:pPr>
    <w:rPr>
      <w:rFonts w:eastAsiaTheme="minorHAnsi"/>
    </w:rPr>
  </w:style>
  <w:style w:type="paragraph" w:customStyle="1" w:styleId="3171DAD7B47C446E97D7F726B56647E55">
    <w:name w:val="3171DAD7B47C446E97D7F726B56647E55"/>
    <w:rsid w:val="00B83090"/>
    <w:pPr>
      <w:spacing w:after="0" w:line="240" w:lineRule="auto"/>
    </w:pPr>
    <w:rPr>
      <w:rFonts w:eastAsiaTheme="minorHAnsi"/>
    </w:rPr>
  </w:style>
  <w:style w:type="paragraph" w:customStyle="1" w:styleId="A4F6AB4908F54F8CB9A58971B72B564A3">
    <w:name w:val="A4F6AB4908F54F8CB9A58971B72B564A3"/>
    <w:rsid w:val="00B83090"/>
    <w:pPr>
      <w:spacing w:after="0" w:line="240" w:lineRule="auto"/>
    </w:pPr>
    <w:rPr>
      <w:rFonts w:eastAsiaTheme="minorHAnsi"/>
    </w:rPr>
  </w:style>
  <w:style w:type="paragraph" w:customStyle="1" w:styleId="CF6703030C2D44C897BEAEC545CFEC975">
    <w:name w:val="CF6703030C2D44C897BEAEC545CFEC975"/>
    <w:rsid w:val="00B83090"/>
    <w:pPr>
      <w:spacing w:after="0" w:line="240" w:lineRule="auto"/>
    </w:pPr>
    <w:rPr>
      <w:rFonts w:eastAsiaTheme="minorHAnsi"/>
    </w:rPr>
  </w:style>
  <w:style w:type="paragraph" w:customStyle="1" w:styleId="1DF7B28DAB50445F8BFDE88F2E5327D15">
    <w:name w:val="1DF7B28DAB50445F8BFDE88F2E5327D15"/>
    <w:rsid w:val="00B83090"/>
    <w:pPr>
      <w:spacing w:after="0" w:line="240" w:lineRule="auto"/>
    </w:pPr>
    <w:rPr>
      <w:rFonts w:eastAsiaTheme="minorHAnsi"/>
    </w:rPr>
  </w:style>
  <w:style w:type="paragraph" w:customStyle="1" w:styleId="3F8097F045554008A3CF2892C458DA594">
    <w:name w:val="3F8097F045554008A3CF2892C458DA594"/>
    <w:rsid w:val="00B83090"/>
    <w:pPr>
      <w:spacing w:after="0" w:line="240" w:lineRule="auto"/>
    </w:pPr>
    <w:rPr>
      <w:rFonts w:eastAsiaTheme="minorHAnsi"/>
    </w:rPr>
  </w:style>
  <w:style w:type="paragraph" w:customStyle="1" w:styleId="CF1E3BF3736C40DC851BDBB79D5398E84">
    <w:name w:val="CF1E3BF3736C40DC851BDBB79D5398E84"/>
    <w:rsid w:val="00B83090"/>
    <w:pPr>
      <w:spacing w:after="0" w:line="240" w:lineRule="auto"/>
    </w:pPr>
    <w:rPr>
      <w:rFonts w:eastAsiaTheme="minorHAnsi"/>
    </w:rPr>
  </w:style>
  <w:style w:type="paragraph" w:customStyle="1" w:styleId="3AC19B6CDD1147D68A816CB1FCA6B5184">
    <w:name w:val="3AC19B6CDD1147D68A816CB1FCA6B5184"/>
    <w:rsid w:val="00B83090"/>
    <w:pPr>
      <w:spacing w:after="0" w:line="240" w:lineRule="auto"/>
    </w:pPr>
    <w:rPr>
      <w:rFonts w:eastAsiaTheme="minorHAnsi"/>
    </w:rPr>
  </w:style>
  <w:style w:type="paragraph" w:customStyle="1" w:styleId="1BAD5EAA82F34F0E80C8D5CDCF79DEFE4">
    <w:name w:val="1BAD5EAA82F34F0E80C8D5CDCF79DEFE4"/>
    <w:rsid w:val="00B83090"/>
    <w:pPr>
      <w:spacing w:after="0" w:line="240" w:lineRule="auto"/>
    </w:pPr>
    <w:rPr>
      <w:rFonts w:eastAsiaTheme="minorHAnsi"/>
    </w:rPr>
  </w:style>
  <w:style w:type="paragraph" w:customStyle="1" w:styleId="293D835FBF3646F3B8FD2B806E0984F74">
    <w:name w:val="293D835FBF3646F3B8FD2B806E0984F74"/>
    <w:rsid w:val="00B83090"/>
    <w:pPr>
      <w:spacing w:after="0" w:line="240" w:lineRule="auto"/>
    </w:pPr>
    <w:rPr>
      <w:rFonts w:eastAsiaTheme="minorHAnsi"/>
    </w:rPr>
  </w:style>
  <w:style w:type="paragraph" w:customStyle="1" w:styleId="208932519FB44CFF9E69AEFB9C15A63B4">
    <w:name w:val="208932519FB44CFF9E69AEFB9C15A63B4"/>
    <w:rsid w:val="00B83090"/>
    <w:pPr>
      <w:spacing w:after="0" w:line="240" w:lineRule="auto"/>
    </w:pPr>
    <w:rPr>
      <w:rFonts w:eastAsiaTheme="minorHAnsi"/>
    </w:rPr>
  </w:style>
  <w:style w:type="paragraph" w:customStyle="1" w:styleId="2EB52F3354114E2A88162A8E545308304">
    <w:name w:val="2EB52F3354114E2A88162A8E545308304"/>
    <w:rsid w:val="00B83090"/>
    <w:pPr>
      <w:spacing w:after="0" w:line="240" w:lineRule="auto"/>
    </w:pPr>
    <w:rPr>
      <w:rFonts w:eastAsiaTheme="minorHAnsi"/>
    </w:rPr>
  </w:style>
  <w:style w:type="paragraph" w:customStyle="1" w:styleId="926F1845DC53438FA2434866B31F17F24">
    <w:name w:val="926F1845DC53438FA2434866B31F17F24"/>
    <w:rsid w:val="00B83090"/>
    <w:pPr>
      <w:spacing w:after="0" w:line="240" w:lineRule="auto"/>
    </w:pPr>
    <w:rPr>
      <w:rFonts w:eastAsiaTheme="minorHAnsi"/>
    </w:rPr>
  </w:style>
  <w:style w:type="paragraph" w:customStyle="1" w:styleId="DDCEBB1875B24D58B31C4AE534A3C6834">
    <w:name w:val="DDCEBB1875B24D58B31C4AE534A3C6834"/>
    <w:rsid w:val="00B83090"/>
    <w:pPr>
      <w:spacing w:after="0" w:line="240" w:lineRule="auto"/>
    </w:pPr>
    <w:rPr>
      <w:rFonts w:eastAsiaTheme="minorHAnsi"/>
    </w:rPr>
  </w:style>
  <w:style w:type="paragraph" w:customStyle="1" w:styleId="71BD6FD7D5D343EB8B89A78B6B9A1B044">
    <w:name w:val="71BD6FD7D5D343EB8B89A78B6B9A1B044"/>
    <w:rsid w:val="00B83090"/>
    <w:pPr>
      <w:spacing w:after="0" w:line="240" w:lineRule="auto"/>
    </w:pPr>
    <w:rPr>
      <w:rFonts w:eastAsiaTheme="minorHAnsi"/>
    </w:rPr>
  </w:style>
  <w:style w:type="paragraph" w:customStyle="1" w:styleId="8E8E887FBEE546C2A34618AB1CE34C924">
    <w:name w:val="8E8E887FBEE546C2A34618AB1CE34C924"/>
    <w:rsid w:val="00B83090"/>
    <w:pPr>
      <w:spacing w:after="0" w:line="240" w:lineRule="auto"/>
    </w:pPr>
    <w:rPr>
      <w:rFonts w:eastAsiaTheme="minorHAnsi"/>
    </w:rPr>
  </w:style>
  <w:style w:type="paragraph" w:customStyle="1" w:styleId="87C3921F0BAE4615B39D1FE35DEB0B4A4">
    <w:name w:val="87C3921F0BAE4615B39D1FE35DEB0B4A4"/>
    <w:rsid w:val="00B83090"/>
    <w:pPr>
      <w:spacing w:after="0" w:line="240" w:lineRule="auto"/>
    </w:pPr>
    <w:rPr>
      <w:rFonts w:eastAsiaTheme="minorHAnsi"/>
    </w:rPr>
  </w:style>
  <w:style w:type="paragraph" w:customStyle="1" w:styleId="0C8EB1BE56C840088A27F058966652FC4">
    <w:name w:val="0C8EB1BE56C840088A27F058966652FC4"/>
    <w:rsid w:val="00B83090"/>
    <w:pPr>
      <w:spacing w:after="0" w:line="240" w:lineRule="auto"/>
    </w:pPr>
    <w:rPr>
      <w:rFonts w:eastAsiaTheme="minorHAnsi"/>
    </w:rPr>
  </w:style>
  <w:style w:type="paragraph" w:customStyle="1" w:styleId="3FD06ABE68134F148C7913C5CA1B08914">
    <w:name w:val="3FD06ABE68134F148C7913C5CA1B08914"/>
    <w:rsid w:val="00B83090"/>
    <w:pPr>
      <w:spacing w:after="0" w:line="240" w:lineRule="auto"/>
    </w:pPr>
    <w:rPr>
      <w:rFonts w:eastAsiaTheme="minorHAnsi"/>
    </w:rPr>
  </w:style>
  <w:style w:type="paragraph" w:customStyle="1" w:styleId="B2F43E2F30394C40B452A6B5314C73C14">
    <w:name w:val="B2F43E2F30394C40B452A6B5314C73C14"/>
    <w:rsid w:val="00B83090"/>
    <w:pPr>
      <w:spacing w:after="0" w:line="240" w:lineRule="auto"/>
    </w:pPr>
    <w:rPr>
      <w:rFonts w:eastAsiaTheme="minorHAnsi"/>
    </w:rPr>
  </w:style>
  <w:style w:type="paragraph" w:customStyle="1" w:styleId="466F01CD709B4180A005B47A25AB7EB34">
    <w:name w:val="466F01CD709B4180A005B47A25AB7EB34"/>
    <w:rsid w:val="00B83090"/>
    <w:pPr>
      <w:spacing w:after="0" w:line="240" w:lineRule="auto"/>
    </w:pPr>
    <w:rPr>
      <w:rFonts w:eastAsiaTheme="minorHAnsi"/>
    </w:rPr>
  </w:style>
  <w:style w:type="paragraph" w:customStyle="1" w:styleId="D90C3B69D20847338287F11010CC93AD4">
    <w:name w:val="D90C3B69D20847338287F11010CC93AD4"/>
    <w:rsid w:val="00B83090"/>
    <w:pPr>
      <w:spacing w:after="0" w:line="240" w:lineRule="auto"/>
    </w:pPr>
    <w:rPr>
      <w:rFonts w:eastAsiaTheme="minorHAnsi"/>
    </w:rPr>
  </w:style>
  <w:style w:type="paragraph" w:customStyle="1" w:styleId="5400AC0D54C548A99B3C05C13FF0542A4">
    <w:name w:val="5400AC0D54C548A99B3C05C13FF0542A4"/>
    <w:rsid w:val="00B83090"/>
    <w:pPr>
      <w:spacing w:after="0" w:line="240" w:lineRule="auto"/>
    </w:pPr>
    <w:rPr>
      <w:rFonts w:eastAsiaTheme="minorHAnsi"/>
    </w:rPr>
  </w:style>
  <w:style w:type="paragraph" w:customStyle="1" w:styleId="770FFBF6D5794393A51822FF02F79C764">
    <w:name w:val="770FFBF6D5794393A51822FF02F79C764"/>
    <w:rsid w:val="00B83090"/>
    <w:pPr>
      <w:spacing w:after="0" w:line="240" w:lineRule="auto"/>
    </w:pPr>
    <w:rPr>
      <w:rFonts w:eastAsiaTheme="minorHAnsi"/>
    </w:rPr>
  </w:style>
  <w:style w:type="paragraph" w:customStyle="1" w:styleId="63D8AE5B66A648D48C562D942619829A4">
    <w:name w:val="63D8AE5B66A648D48C562D942619829A4"/>
    <w:rsid w:val="00B83090"/>
    <w:pPr>
      <w:spacing w:after="0" w:line="240" w:lineRule="auto"/>
    </w:pPr>
    <w:rPr>
      <w:rFonts w:eastAsiaTheme="minorHAnsi"/>
    </w:rPr>
  </w:style>
  <w:style w:type="paragraph" w:customStyle="1" w:styleId="93FF63ECFCB64FFAA4EF13A46E97916F4">
    <w:name w:val="93FF63ECFCB64FFAA4EF13A46E97916F4"/>
    <w:rsid w:val="00B83090"/>
    <w:pPr>
      <w:spacing w:after="0" w:line="240" w:lineRule="auto"/>
    </w:pPr>
    <w:rPr>
      <w:rFonts w:eastAsiaTheme="minorHAnsi"/>
    </w:rPr>
  </w:style>
  <w:style w:type="paragraph" w:customStyle="1" w:styleId="67C23D211AD7410E945B6DD8ADB00EE6">
    <w:name w:val="67C23D211AD7410E945B6DD8ADB00EE6"/>
    <w:rsid w:val="00B83090"/>
  </w:style>
  <w:style w:type="paragraph" w:customStyle="1" w:styleId="D4789AC9E3324D59B4901E799CD0D360">
    <w:name w:val="D4789AC9E3324D59B4901E799CD0D360"/>
    <w:rsid w:val="00B83090"/>
  </w:style>
  <w:style w:type="paragraph" w:customStyle="1" w:styleId="AF305187D1C14098BF745BD155FA3A5A">
    <w:name w:val="AF305187D1C14098BF745BD155FA3A5A"/>
    <w:rsid w:val="00B83090"/>
  </w:style>
  <w:style w:type="paragraph" w:customStyle="1" w:styleId="C9404E925B0A4DEEB34B5B08D8D21ABE">
    <w:name w:val="C9404E925B0A4DEEB34B5B08D8D21ABE"/>
    <w:rsid w:val="00B83090"/>
  </w:style>
  <w:style w:type="paragraph" w:customStyle="1" w:styleId="9D2370ED45ED4C6991D243F69B11444A">
    <w:name w:val="9D2370ED45ED4C6991D243F69B11444A"/>
    <w:rsid w:val="00B83090"/>
  </w:style>
  <w:style w:type="paragraph" w:customStyle="1" w:styleId="054D575995DE4DA5A52478E3DAE96568">
    <w:name w:val="054D575995DE4DA5A52478E3DAE96568"/>
    <w:rsid w:val="00B83090"/>
  </w:style>
  <w:style w:type="paragraph" w:customStyle="1" w:styleId="64FB9A4E5DF040E5B17ACCA4BEA8B20A">
    <w:name w:val="64FB9A4E5DF040E5B17ACCA4BEA8B20A"/>
    <w:rsid w:val="00B83090"/>
  </w:style>
  <w:style w:type="paragraph" w:customStyle="1" w:styleId="4DA0B8BEE8E64A4F83BA1983BB9A838C">
    <w:name w:val="4DA0B8BEE8E64A4F83BA1983BB9A838C"/>
    <w:rsid w:val="008F4B2D"/>
  </w:style>
  <w:style w:type="paragraph" w:customStyle="1" w:styleId="ACF48254C4D0418C9BBE8A13C7682B9E6">
    <w:name w:val="ACF48254C4D0418C9BBE8A13C7682B9E6"/>
    <w:rsid w:val="00E51789"/>
    <w:pPr>
      <w:spacing w:after="0" w:line="240" w:lineRule="auto"/>
    </w:pPr>
    <w:rPr>
      <w:rFonts w:eastAsiaTheme="minorHAnsi"/>
    </w:rPr>
  </w:style>
  <w:style w:type="paragraph" w:customStyle="1" w:styleId="3171DAD7B47C446E97D7F726B56647E56">
    <w:name w:val="3171DAD7B47C446E97D7F726B56647E56"/>
    <w:rsid w:val="00E51789"/>
    <w:pPr>
      <w:spacing w:after="0" w:line="240" w:lineRule="auto"/>
    </w:pPr>
    <w:rPr>
      <w:rFonts w:eastAsiaTheme="minorHAnsi"/>
    </w:rPr>
  </w:style>
  <w:style w:type="paragraph" w:customStyle="1" w:styleId="1D308945DCCB4E08B1E83F34486F531D">
    <w:name w:val="1D308945DCCB4E08B1E83F34486F531D"/>
    <w:rsid w:val="00E51789"/>
    <w:pPr>
      <w:spacing w:after="0" w:line="240" w:lineRule="auto"/>
    </w:pPr>
    <w:rPr>
      <w:rFonts w:eastAsiaTheme="minorHAnsi"/>
    </w:rPr>
  </w:style>
  <w:style w:type="paragraph" w:customStyle="1" w:styleId="B114FED7A9C34643AD0BA159ABD418B1">
    <w:name w:val="B114FED7A9C34643AD0BA159ABD418B1"/>
    <w:rsid w:val="00E51789"/>
    <w:pPr>
      <w:spacing w:after="0" w:line="240" w:lineRule="auto"/>
    </w:pPr>
    <w:rPr>
      <w:rFonts w:eastAsiaTheme="minorHAnsi"/>
    </w:rPr>
  </w:style>
  <w:style w:type="paragraph" w:customStyle="1" w:styleId="8FA676162080455B81866D1C8B8AAF3C">
    <w:name w:val="8FA676162080455B81866D1C8B8AAF3C"/>
    <w:rsid w:val="00E51789"/>
    <w:pPr>
      <w:spacing w:after="0" w:line="240" w:lineRule="auto"/>
    </w:pPr>
    <w:rPr>
      <w:rFonts w:eastAsiaTheme="minorHAnsi"/>
    </w:rPr>
  </w:style>
  <w:style w:type="paragraph" w:customStyle="1" w:styleId="3401F199599549A59D36DFEDFBA32E93">
    <w:name w:val="3401F199599549A59D36DFEDFBA32E93"/>
    <w:rsid w:val="00E51789"/>
    <w:pPr>
      <w:spacing w:after="0" w:line="240" w:lineRule="auto"/>
    </w:pPr>
    <w:rPr>
      <w:rFonts w:eastAsiaTheme="minorHAnsi"/>
    </w:rPr>
  </w:style>
  <w:style w:type="paragraph" w:customStyle="1" w:styleId="8821DA09984A4C058BA05C8A90248614">
    <w:name w:val="8821DA09984A4C058BA05C8A90248614"/>
    <w:rsid w:val="00E51789"/>
    <w:pPr>
      <w:spacing w:after="0" w:line="240" w:lineRule="auto"/>
    </w:pPr>
    <w:rPr>
      <w:rFonts w:eastAsiaTheme="minorHAnsi"/>
    </w:rPr>
  </w:style>
  <w:style w:type="paragraph" w:customStyle="1" w:styleId="3837EF4E505D46D0B84CA6BD4CAE12F8">
    <w:name w:val="3837EF4E505D46D0B84CA6BD4CAE12F8"/>
    <w:rsid w:val="00E51789"/>
    <w:pPr>
      <w:spacing w:after="0" w:line="240" w:lineRule="auto"/>
    </w:pPr>
    <w:rPr>
      <w:rFonts w:eastAsiaTheme="minorHAnsi"/>
    </w:rPr>
  </w:style>
  <w:style w:type="paragraph" w:customStyle="1" w:styleId="48E2F2F6CECA427B9EAA169FDA4EDC31">
    <w:name w:val="48E2F2F6CECA427B9EAA169FDA4EDC31"/>
    <w:rsid w:val="00E51789"/>
    <w:pPr>
      <w:spacing w:after="0" w:line="240" w:lineRule="auto"/>
    </w:pPr>
    <w:rPr>
      <w:rFonts w:eastAsiaTheme="minorHAnsi"/>
    </w:rPr>
  </w:style>
  <w:style w:type="paragraph" w:customStyle="1" w:styleId="AA05F3C2E625496BB16FD0B135EB6E8B">
    <w:name w:val="AA05F3C2E625496BB16FD0B135EB6E8B"/>
    <w:rsid w:val="00E51789"/>
    <w:pPr>
      <w:spacing w:after="0" w:line="240" w:lineRule="auto"/>
    </w:pPr>
    <w:rPr>
      <w:rFonts w:eastAsiaTheme="minorHAnsi"/>
    </w:rPr>
  </w:style>
  <w:style w:type="paragraph" w:customStyle="1" w:styleId="6C20F935B49849ECA11FC603A7DB27B8">
    <w:name w:val="6C20F935B49849ECA11FC603A7DB27B8"/>
    <w:rsid w:val="00E51789"/>
    <w:pPr>
      <w:spacing w:after="0" w:line="240" w:lineRule="auto"/>
    </w:pPr>
    <w:rPr>
      <w:rFonts w:eastAsiaTheme="minorHAnsi"/>
    </w:rPr>
  </w:style>
  <w:style w:type="paragraph" w:customStyle="1" w:styleId="3E7BCD6B81584F7EA97F4C3A94BE48DE">
    <w:name w:val="3E7BCD6B81584F7EA97F4C3A94BE48DE"/>
    <w:rsid w:val="00E51789"/>
    <w:pPr>
      <w:spacing w:after="0" w:line="240" w:lineRule="auto"/>
    </w:pPr>
    <w:rPr>
      <w:rFonts w:eastAsiaTheme="minorHAnsi"/>
    </w:rPr>
  </w:style>
  <w:style w:type="paragraph" w:customStyle="1" w:styleId="29575C3920DE4BA8A705547911F9A2AF">
    <w:name w:val="29575C3920DE4BA8A705547911F9A2AF"/>
    <w:rsid w:val="00E51789"/>
    <w:pPr>
      <w:spacing w:after="0" w:line="240" w:lineRule="auto"/>
    </w:pPr>
    <w:rPr>
      <w:rFonts w:eastAsiaTheme="minorHAnsi"/>
    </w:rPr>
  </w:style>
  <w:style w:type="paragraph" w:customStyle="1" w:styleId="6C0787F1321840C48D211B10ED7DEF50">
    <w:name w:val="6C0787F1321840C48D211B10ED7DEF50"/>
    <w:rsid w:val="00E51789"/>
    <w:pPr>
      <w:spacing w:after="0" w:line="240" w:lineRule="auto"/>
    </w:pPr>
    <w:rPr>
      <w:rFonts w:eastAsiaTheme="minorHAnsi"/>
    </w:rPr>
  </w:style>
  <w:style w:type="paragraph" w:customStyle="1" w:styleId="77138FDD3CC2432B8EAD779B0CFD6BFC">
    <w:name w:val="77138FDD3CC2432B8EAD779B0CFD6BFC"/>
    <w:rsid w:val="00E51789"/>
    <w:pPr>
      <w:spacing w:after="0" w:line="240" w:lineRule="auto"/>
    </w:pPr>
    <w:rPr>
      <w:rFonts w:eastAsiaTheme="minorHAnsi"/>
    </w:rPr>
  </w:style>
  <w:style w:type="paragraph" w:customStyle="1" w:styleId="E3DE42CEFCAA4307BC2CFF50CD28AB04">
    <w:name w:val="E3DE42CEFCAA4307BC2CFF50CD28AB04"/>
    <w:rsid w:val="00E51789"/>
    <w:pPr>
      <w:spacing w:after="0" w:line="240" w:lineRule="auto"/>
    </w:pPr>
    <w:rPr>
      <w:rFonts w:eastAsiaTheme="minorHAnsi"/>
    </w:rPr>
  </w:style>
  <w:style w:type="paragraph" w:customStyle="1" w:styleId="82F3704299A947D6921E74B460181453">
    <w:name w:val="82F3704299A947D6921E74B460181453"/>
    <w:rsid w:val="00E51789"/>
    <w:pPr>
      <w:spacing w:after="0" w:line="240" w:lineRule="auto"/>
    </w:pPr>
    <w:rPr>
      <w:rFonts w:eastAsiaTheme="minorHAnsi"/>
    </w:rPr>
  </w:style>
  <w:style w:type="paragraph" w:customStyle="1" w:styleId="B6234B46F0FA4026BB0A16255B1B53EF">
    <w:name w:val="B6234B46F0FA4026BB0A16255B1B53EF"/>
    <w:rsid w:val="00E51789"/>
    <w:pPr>
      <w:spacing w:after="0" w:line="240" w:lineRule="auto"/>
    </w:pPr>
    <w:rPr>
      <w:rFonts w:eastAsiaTheme="minorHAnsi"/>
    </w:rPr>
  </w:style>
  <w:style w:type="paragraph" w:customStyle="1" w:styleId="A6CC4C69305D41F682F90890A36FA4C1">
    <w:name w:val="A6CC4C69305D41F682F90890A36FA4C1"/>
    <w:rsid w:val="00E51789"/>
    <w:pPr>
      <w:spacing w:after="0" w:line="240" w:lineRule="auto"/>
    </w:pPr>
    <w:rPr>
      <w:rFonts w:eastAsiaTheme="minorHAnsi"/>
    </w:rPr>
  </w:style>
  <w:style w:type="paragraph" w:customStyle="1" w:styleId="E073387A09E941E38104D56F8DB2FAE1">
    <w:name w:val="E073387A09E941E38104D56F8DB2FAE1"/>
    <w:rsid w:val="00E51789"/>
    <w:pPr>
      <w:spacing w:after="0" w:line="240" w:lineRule="auto"/>
    </w:pPr>
    <w:rPr>
      <w:rFonts w:eastAsiaTheme="minorHAnsi"/>
    </w:rPr>
  </w:style>
  <w:style w:type="paragraph" w:customStyle="1" w:styleId="9A9EA442E8B0405FA6381171CB2BF262">
    <w:name w:val="9A9EA442E8B0405FA6381171CB2BF262"/>
    <w:rsid w:val="00E51789"/>
    <w:pPr>
      <w:spacing w:after="0" w:line="240" w:lineRule="auto"/>
    </w:pPr>
    <w:rPr>
      <w:rFonts w:eastAsiaTheme="minorHAnsi"/>
    </w:rPr>
  </w:style>
  <w:style w:type="paragraph" w:customStyle="1" w:styleId="061280ADF5FA4863B9B3D6EA0B3FAD4D">
    <w:name w:val="061280ADF5FA4863B9B3D6EA0B3FAD4D"/>
    <w:rsid w:val="00E51789"/>
    <w:pPr>
      <w:spacing w:after="0" w:line="240" w:lineRule="auto"/>
    </w:pPr>
    <w:rPr>
      <w:rFonts w:eastAsiaTheme="minorHAnsi"/>
    </w:rPr>
  </w:style>
  <w:style w:type="paragraph" w:customStyle="1" w:styleId="6D536D2FD6814117AF6A46566464BD0C">
    <w:name w:val="6D536D2FD6814117AF6A46566464BD0C"/>
    <w:rsid w:val="00E51789"/>
    <w:pPr>
      <w:spacing w:after="0" w:line="240" w:lineRule="auto"/>
    </w:pPr>
    <w:rPr>
      <w:rFonts w:eastAsiaTheme="minorHAnsi"/>
    </w:rPr>
  </w:style>
  <w:style w:type="paragraph" w:customStyle="1" w:styleId="F626C0933CDB4A05AADC52A39CB6B2CE">
    <w:name w:val="F626C0933CDB4A05AADC52A39CB6B2CE"/>
    <w:rsid w:val="00E51789"/>
    <w:pPr>
      <w:spacing w:after="0" w:line="240" w:lineRule="auto"/>
    </w:pPr>
    <w:rPr>
      <w:rFonts w:eastAsiaTheme="minorHAnsi"/>
    </w:rPr>
  </w:style>
  <w:style w:type="paragraph" w:customStyle="1" w:styleId="789BB7F6C926458B8CE68D1AA05018F5">
    <w:name w:val="789BB7F6C926458B8CE68D1AA05018F5"/>
    <w:rsid w:val="00E51789"/>
    <w:pPr>
      <w:spacing w:after="0" w:line="240" w:lineRule="auto"/>
    </w:pPr>
    <w:rPr>
      <w:rFonts w:eastAsiaTheme="minorHAnsi"/>
    </w:rPr>
  </w:style>
  <w:style w:type="paragraph" w:customStyle="1" w:styleId="2E66DC3F976E40889E931FD924611696">
    <w:name w:val="2E66DC3F976E40889E931FD924611696"/>
    <w:rsid w:val="00E51789"/>
    <w:pPr>
      <w:spacing w:after="0" w:line="240" w:lineRule="auto"/>
    </w:pPr>
    <w:rPr>
      <w:rFonts w:eastAsiaTheme="minorHAnsi"/>
    </w:rPr>
  </w:style>
  <w:style w:type="paragraph" w:customStyle="1" w:styleId="ACF48254C4D0418C9BBE8A13C7682B9E7">
    <w:name w:val="ACF48254C4D0418C9BBE8A13C7682B9E7"/>
    <w:rsid w:val="00E51789"/>
    <w:pPr>
      <w:spacing w:after="0" w:line="240" w:lineRule="auto"/>
    </w:pPr>
    <w:rPr>
      <w:rFonts w:eastAsiaTheme="minorHAnsi"/>
    </w:rPr>
  </w:style>
  <w:style w:type="paragraph" w:customStyle="1" w:styleId="3171DAD7B47C446E97D7F726B56647E57">
    <w:name w:val="3171DAD7B47C446E97D7F726B56647E57"/>
    <w:rsid w:val="00E51789"/>
    <w:pPr>
      <w:spacing w:after="0" w:line="240" w:lineRule="auto"/>
    </w:pPr>
    <w:rPr>
      <w:rFonts w:eastAsiaTheme="minorHAnsi"/>
    </w:rPr>
  </w:style>
  <w:style w:type="paragraph" w:customStyle="1" w:styleId="1D308945DCCB4E08B1E83F34486F531D1">
    <w:name w:val="1D308945DCCB4E08B1E83F34486F531D1"/>
    <w:rsid w:val="00E51789"/>
    <w:pPr>
      <w:spacing w:after="0" w:line="240" w:lineRule="auto"/>
    </w:pPr>
    <w:rPr>
      <w:rFonts w:eastAsiaTheme="minorHAnsi"/>
    </w:rPr>
  </w:style>
  <w:style w:type="paragraph" w:customStyle="1" w:styleId="B114FED7A9C34643AD0BA159ABD418B11">
    <w:name w:val="B114FED7A9C34643AD0BA159ABD418B11"/>
    <w:rsid w:val="00E51789"/>
    <w:pPr>
      <w:spacing w:after="0" w:line="240" w:lineRule="auto"/>
    </w:pPr>
    <w:rPr>
      <w:rFonts w:eastAsiaTheme="minorHAnsi"/>
    </w:rPr>
  </w:style>
  <w:style w:type="paragraph" w:customStyle="1" w:styleId="8FA676162080455B81866D1C8B8AAF3C1">
    <w:name w:val="8FA676162080455B81866D1C8B8AAF3C1"/>
    <w:rsid w:val="00E51789"/>
    <w:pPr>
      <w:spacing w:after="0" w:line="240" w:lineRule="auto"/>
    </w:pPr>
    <w:rPr>
      <w:rFonts w:eastAsiaTheme="minorHAnsi"/>
    </w:rPr>
  </w:style>
  <w:style w:type="paragraph" w:customStyle="1" w:styleId="3401F199599549A59D36DFEDFBA32E931">
    <w:name w:val="3401F199599549A59D36DFEDFBA32E931"/>
    <w:rsid w:val="00E51789"/>
    <w:pPr>
      <w:spacing w:after="0" w:line="240" w:lineRule="auto"/>
    </w:pPr>
    <w:rPr>
      <w:rFonts w:eastAsiaTheme="minorHAnsi"/>
    </w:rPr>
  </w:style>
  <w:style w:type="paragraph" w:customStyle="1" w:styleId="8821DA09984A4C058BA05C8A902486141">
    <w:name w:val="8821DA09984A4C058BA05C8A902486141"/>
    <w:rsid w:val="00E51789"/>
    <w:pPr>
      <w:spacing w:after="0" w:line="240" w:lineRule="auto"/>
    </w:pPr>
    <w:rPr>
      <w:rFonts w:eastAsiaTheme="minorHAnsi"/>
    </w:rPr>
  </w:style>
  <w:style w:type="paragraph" w:customStyle="1" w:styleId="3837EF4E505D46D0B84CA6BD4CAE12F81">
    <w:name w:val="3837EF4E505D46D0B84CA6BD4CAE12F81"/>
    <w:rsid w:val="00E51789"/>
    <w:pPr>
      <w:spacing w:after="0" w:line="240" w:lineRule="auto"/>
    </w:pPr>
    <w:rPr>
      <w:rFonts w:eastAsiaTheme="minorHAnsi"/>
    </w:rPr>
  </w:style>
  <w:style w:type="paragraph" w:customStyle="1" w:styleId="48E2F2F6CECA427B9EAA169FDA4EDC311">
    <w:name w:val="48E2F2F6CECA427B9EAA169FDA4EDC311"/>
    <w:rsid w:val="00E51789"/>
    <w:pPr>
      <w:spacing w:after="0" w:line="240" w:lineRule="auto"/>
    </w:pPr>
    <w:rPr>
      <w:rFonts w:eastAsiaTheme="minorHAnsi"/>
    </w:rPr>
  </w:style>
  <w:style w:type="paragraph" w:customStyle="1" w:styleId="AA05F3C2E625496BB16FD0B135EB6E8B1">
    <w:name w:val="AA05F3C2E625496BB16FD0B135EB6E8B1"/>
    <w:rsid w:val="00E51789"/>
    <w:pPr>
      <w:spacing w:after="0" w:line="240" w:lineRule="auto"/>
    </w:pPr>
    <w:rPr>
      <w:rFonts w:eastAsiaTheme="minorHAnsi"/>
    </w:rPr>
  </w:style>
  <w:style w:type="paragraph" w:customStyle="1" w:styleId="6C20F935B49849ECA11FC603A7DB27B81">
    <w:name w:val="6C20F935B49849ECA11FC603A7DB27B81"/>
    <w:rsid w:val="00E51789"/>
    <w:pPr>
      <w:spacing w:after="0" w:line="240" w:lineRule="auto"/>
    </w:pPr>
    <w:rPr>
      <w:rFonts w:eastAsiaTheme="minorHAnsi"/>
    </w:rPr>
  </w:style>
  <w:style w:type="paragraph" w:customStyle="1" w:styleId="3E7BCD6B81584F7EA97F4C3A94BE48DE1">
    <w:name w:val="3E7BCD6B81584F7EA97F4C3A94BE48DE1"/>
    <w:rsid w:val="00E51789"/>
    <w:pPr>
      <w:spacing w:after="0" w:line="240" w:lineRule="auto"/>
    </w:pPr>
    <w:rPr>
      <w:rFonts w:eastAsiaTheme="minorHAnsi"/>
    </w:rPr>
  </w:style>
  <w:style w:type="paragraph" w:customStyle="1" w:styleId="29575C3920DE4BA8A705547911F9A2AF1">
    <w:name w:val="29575C3920DE4BA8A705547911F9A2AF1"/>
    <w:rsid w:val="00E51789"/>
    <w:pPr>
      <w:spacing w:after="0" w:line="240" w:lineRule="auto"/>
    </w:pPr>
    <w:rPr>
      <w:rFonts w:eastAsiaTheme="minorHAnsi"/>
    </w:rPr>
  </w:style>
  <w:style w:type="paragraph" w:customStyle="1" w:styleId="6C0787F1321840C48D211B10ED7DEF501">
    <w:name w:val="6C0787F1321840C48D211B10ED7DEF501"/>
    <w:rsid w:val="00E51789"/>
    <w:pPr>
      <w:spacing w:after="0" w:line="240" w:lineRule="auto"/>
    </w:pPr>
    <w:rPr>
      <w:rFonts w:eastAsiaTheme="minorHAnsi"/>
    </w:rPr>
  </w:style>
  <w:style w:type="paragraph" w:customStyle="1" w:styleId="77138FDD3CC2432B8EAD779B0CFD6BFC1">
    <w:name w:val="77138FDD3CC2432B8EAD779B0CFD6BFC1"/>
    <w:rsid w:val="00E51789"/>
    <w:pPr>
      <w:spacing w:after="0" w:line="240" w:lineRule="auto"/>
    </w:pPr>
    <w:rPr>
      <w:rFonts w:eastAsiaTheme="minorHAnsi"/>
    </w:rPr>
  </w:style>
  <w:style w:type="paragraph" w:customStyle="1" w:styleId="E3DE42CEFCAA4307BC2CFF50CD28AB041">
    <w:name w:val="E3DE42CEFCAA4307BC2CFF50CD28AB041"/>
    <w:rsid w:val="00E51789"/>
    <w:pPr>
      <w:spacing w:after="0" w:line="240" w:lineRule="auto"/>
    </w:pPr>
    <w:rPr>
      <w:rFonts w:eastAsiaTheme="minorHAnsi"/>
    </w:rPr>
  </w:style>
  <w:style w:type="paragraph" w:customStyle="1" w:styleId="82F3704299A947D6921E74B4601814531">
    <w:name w:val="82F3704299A947D6921E74B4601814531"/>
    <w:rsid w:val="00E51789"/>
    <w:pPr>
      <w:spacing w:after="0" w:line="240" w:lineRule="auto"/>
    </w:pPr>
    <w:rPr>
      <w:rFonts w:eastAsiaTheme="minorHAnsi"/>
    </w:rPr>
  </w:style>
  <w:style w:type="paragraph" w:customStyle="1" w:styleId="B6234B46F0FA4026BB0A16255B1B53EF1">
    <w:name w:val="B6234B46F0FA4026BB0A16255B1B53EF1"/>
    <w:rsid w:val="00E51789"/>
    <w:pPr>
      <w:spacing w:after="0" w:line="240" w:lineRule="auto"/>
    </w:pPr>
    <w:rPr>
      <w:rFonts w:eastAsiaTheme="minorHAnsi"/>
    </w:rPr>
  </w:style>
  <w:style w:type="paragraph" w:customStyle="1" w:styleId="A6CC4C69305D41F682F90890A36FA4C11">
    <w:name w:val="A6CC4C69305D41F682F90890A36FA4C11"/>
    <w:rsid w:val="00E51789"/>
    <w:pPr>
      <w:spacing w:after="0" w:line="240" w:lineRule="auto"/>
    </w:pPr>
    <w:rPr>
      <w:rFonts w:eastAsiaTheme="minorHAnsi"/>
    </w:rPr>
  </w:style>
  <w:style w:type="paragraph" w:customStyle="1" w:styleId="E073387A09E941E38104D56F8DB2FAE11">
    <w:name w:val="E073387A09E941E38104D56F8DB2FAE11"/>
    <w:rsid w:val="00E51789"/>
    <w:pPr>
      <w:spacing w:after="0" w:line="240" w:lineRule="auto"/>
    </w:pPr>
    <w:rPr>
      <w:rFonts w:eastAsiaTheme="minorHAnsi"/>
    </w:rPr>
  </w:style>
  <w:style w:type="paragraph" w:customStyle="1" w:styleId="9A9EA442E8B0405FA6381171CB2BF2621">
    <w:name w:val="9A9EA442E8B0405FA6381171CB2BF2621"/>
    <w:rsid w:val="00E51789"/>
    <w:pPr>
      <w:spacing w:after="0" w:line="240" w:lineRule="auto"/>
    </w:pPr>
    <w:rPr>
      <w:rFonts w:eastAsiaTheme="minorHAnsi"/>
    </w:rPr>
  </w:style>
  <w:style w:type="paragraph" w:customStyle="1" w:styleId="061280ADF5FA4863B9B3D6EA0B3FAD4D1">
    <w:name w:val="061280ADF5FA4863B9B3D6EA0B3FAD4D1"/>
    <w:rsid w:val="00E51789"/>
    <w:pPr>
      <w:spacing w:after="0" w:line="240" w:lineRule="auto"/>
    </w:pPr>
    <w:rPr>
      <w:rFonts w:eastAsiaTheme="minorHAnsi"/>
    </w:rPr>
  </w:style>
  <w:style w:type="paragraph" w:customStyle="1" w:styleId="6D536D2FD6814117AF6A46566464BD0C1">
    <w:name w:val="6D536D2FD6814117AF6A46566464BD0C1"/>
    <w:rsid w:val="00E51789"/>
    <w:pPr>
      <w:spacing w:after="0" w:line="240" w:lineRule="auto"/>
    </w:pPr>
    <w:rPr>
      <w:rFonts w:eastAsiaTheme="minorHAnsi"/>
    </w:rPr>
  </w:style>
  <w:style w:type="paragraph" w:customStyle="1" w:styleId="F626C0933CDB4A05AADC52A39CB6B2CE1">
    <w:name w:val="F626C0933CDB4A05AADC52A39CB6B2CE1"/>
    <w:rsid w:val="00E51789"/>
    <w:pPr>
      <w:spacing w:after="0" w:line="240" w:lineRule="auto"/>
    </w:pPr>
    <w:rPr>
      <w:rFonts w:eastAsiaTheme="minorHAnsi"/>
    </w:rPr>
  </w:style>
  <w:style w:type="paragraph" w:customStyle="1" w:styleId="789BB7F6C926458B8CE68D1AA05018F51">
    <w:name w:val="789BB7F6C926458B8CE68D1AA05018F51"/>
    <w:rsid w:val="00E51789"/>
    <w:pPr>
      <w:spacing w:after="0" w:line="240" w:lineRule="auto"/>
    </w:pPr>
    <w:rPr>
      <w:rFonts w:eastAsiaTheme="minorHAnsi"/>
    </w:rPr>
  </w:style>
  <w:style w:type="paragraph" w:customStyle="1" w:styleId="2E66DC3F976E40889E931FD9246116961">
    <w:name w:val="2E66DC3F976E40889E931FD9246116961"/>
    <w:rsid w:val="00E51789"/>
    <w:pPr>
      <w:spacing w:after="0" w:line="240" w:lineRule="auto"/>
    </w:pPr>
    <w:rPr>
      <w:rFonts w:eastAsiaTheme="minorHAnsi"/>
    </w:rPr>
  </w:style>
  <w:style w:type="paragraph" w:customStyle="1" w:styleId="ACF48254C4D0418C9BBE8A13C7682B9E8">
    <w:name w:val="ACF48254C4D0418C9BBE8A13C7682B9E8"/>
    <w:rsid w:val="00E51789"/>
    <w:pPr>
      <w:spacing w:after="0" w:line="240" w:lineRule="auto"/>
    </w:pPr>
    <w:rPr>
      <w:rFonts w:eastAsiaTheme="minorHAnsi"/>
    </w:rPr>
  </w:style>
  <w:style w:type="paragraph" w:customStyle="1" w:styleId="3171DAD7B47C446E97D7F726B56647E58">
    <w:name w:val="3171DAD7B47C446E97D7F726B56647E58"/>
    <w:rsid w:val="00E51789"/>
    <w:pPr>
      <w:spacing w:after="0" w:line="240" w:lineRule="auto"/>
    </w:pPr>
    <w:rPr>
      <w:rFonts w:eastAsiaTheme="minorHAnsi"/>
    </w:rPr>
  </w:style>
  <w:style w:type="paragraph" w:customStyle="1" w:styleId="1D308945DCCB4E08B1E83F34486F531D2">
    <w:name w:val="1D308945DCCB4E08B1E83F34486F531D2"/>
    <w:rsid w:val="00E51789"/>
    <w:pPr>
      <w:spacing w:after="0" w:line="240" w:lineRule="auto"/>
    </w:pPr>
    <w:rPr>
      <w:rFonts w:eastAsiaTheme="minorHAnsi"/>
    </w:rPr>
  </w:style>
  <w:style w:type="paragraph" w:customStyle="1" w:styleId="B114FED7A9C34643AD0BA159ABD418B12">
    <w:name w:val="B114FED7A9C34643AD0BA159ABD418B12"/>
    <w:rsid w:val="00E51789"/>
    <w:pPr>
      <w:spacing w:after="0" w:line="240" w:lineRule="auto"/>
    </w:pPr>
    <w:rPr>
      <w:rFonts w:eastAsiaTheme="minorHAnsi"/>
    </w:rPr>
  </w:style>
  <w:style w:type="paragraph" w:customStyle="1" w:styleId="8FA676162080455B81866D1C8B8AAF3C2">
    <w:name w:val="8FA676162080455B81866D1C8B8AAF3C2"/>
    <w:rsid w:val="00E51789"/>
    <w:pPr>
      <w:spacing w:after="0" w:line="240" w:lineRule="auto"/>
    </w:pPr>
    <w:rPr>
      <w:rFonts w:eastAsiaTheme="minorHAnsi"/>
    </w:rPr>
  </w:style>
  <w:style w:type="paragraph" w:customStyle="1" w:styleId="3401F199599549A59D36DFEDFBA32E932">
    <w:name w:val="3401F199599549A59D36DFEDFBA32E932"/>
    <w:rsid w:val="00E51789"/>
    <w:pPr>
      <w:spacing w:after="0" w:line="240" w:lineRule="auto"/>
    </w:pPr>
    <w:rPr>
      <w:rFonts w:eastAsiaTheme="minorHAnsi"/>
    </w:rPr>
  </w:style>
  <w:style w:type="paragraph" w:customStyle="1" w:styleId="8821DA09984A4C058BA05C8A902486142">
    <w:name w:val="8821DA09984A4C058BA05C8A902486142"/>
    <w:rsid w:val="00E51789"/>
    <w:pPr>
      <w:spacing w:after="0" w:line="240" w:lineRule="auto"/>
    </w:pPr>
    <w:rPr>
      <w:rFonts w:eastAsiaTheme="minorHAnsi"/>
    </w:rPr>
  </w:style>
  <w:style w:type="paragraph" w:customStyle="1" w:styleId="3837EF4E505D46D0B84CA6BD4CAE12F82">
    <w:name w:val="3837EF4E505D46D0B84CA6BD4CAE12F82"/>
    <w:rsid w:val="00E51789"/>
    <w:pPr>
      <w:spacing w:after="0" w:line="240" w:lineRule="auto"/>
    </w:pPr>
    <w:rPr>
      <w:rFonts w:eastAsiaTheme="minorHAnsi"/>
    </w:rPr>
  </w:style>
  <w:style w:type="paragraph" w:customStyle="1" w:styleId="48E2F2F6CECA427B9EAA169FDA4EDC312">
    <w:name w:val="48E2F2F6CECA427B9EAA169FDA4EDC312"/>
    <w:rsid w:val="00E51789"/>
    <w:pPr>
      <w:spacing w:after="0" w:line="240" w:lineRule="auto"/>
    </w:pPr>
    <w:rPr>
      <w:rFonts w:eastAsiaTheme="minorHAnsi"/>
    </w:rPr>
  </w:style>
  <w:style w:type="paragraph" w:customStyle="1" w:styleId="AA05F3C2E625496BB16FD0B135EB6E8B2">
    <w:name w:val="AA05F3C2E625496BB16FD0B135EB6E8B2"/>
    <w:rsid w:val="00E51789"/>
    <w:pPr>
      <w:spacing w:after="0" w:line="240" w:lineRule="auto"/>
    </w:pPr>
    <w:rPr>
      <w:rFonts w:eastAsiaTheme="minorHAnsi"/>
    </w:rPr>
  </w:style>
  <w:style w:type="paragraph" w:customStyle="1" w:styleId="6C20F935B49849ECA11FC603A7DB27B82">
    <w:name w:val="6C20F935B49849ECA11FC603A7DB27B82"/>
    <w:rsid w:val="00E51789"/>
    <w:pPr>
      <w:spacing w:after="0" w:line="240" w:lineRule="auto"/>
    </w:pPr>
    <w:rPr>
      <w:rFonts w:eastAsiaTheme="minorHAnsi"/>
    </w:rPr>
  </w:style>
  <w:style w:type="paragraph" w:customStyle="1" w:styleId="3E7BCD6B81584F7EA97F4C3A94BE48DE2">
    <w:name w:val="3E7BCD6B81584F7EA97F4C3A94BE48DE2"/>
    <w:rsid w:val="00E51789"/>
    <w:pPr>
      <w:spacing w:after="0" w:line="240" w:lineRule="auto"/>
    </w:pPr>
    <w:rPr>
      <w:rFonts w:eastAsiaTheme="minorHAnsi"/>
    </w:rPr>
  </w:style>
  <w:style w:type="paragraph" w:customStyle="1" w:styleId="29575C3920DE4BA8A705547911F9A2AF2">
    <w:name w:val="29575C3920DE4BA8A705547911F9A2AF2"/>
    <w:rsid w:val="00E51789"/>
    <w:pPr>
      <w:spacing w:after="0" w:line="240" w:lineRule="auto"/>
    </w:pPr>
    <w:rPr>
      <w:rFonts w:eastAsiaTheme="minorHAnsi"/>
    </w:rPr>
  </w:style>
  <w:style w:type="paragraph" w:customStyle="1" w:styleId="6C0787F1321840C48D211B10ED7DEF502">
    <w:name w:val="6C0787F1321840C48D211B10ED7DEF502"/>
    <w:rsid w:val="00E51789"/>
    <w:pPr>
      <w:spacing w:after="0" w:line="240" w:lineRule="auto"/>
    </w:pPr>
    <w:rPr>
      <w:rFonts w:eastAsiaTheme="minorHAnsi"/>
    </w:rPr>
  </w:style>
  <w:style w:type="paragraph" w:customStyle="1" w:styleId="77138FDD3CC2432B8EAD779B0CFD6BFC2">
    <w:name w:val="77138FDD3CC2432B8EAD779B0CFD6BFC2"/>
    <w:rsid w:val="00E51789"/>
    <w:pPr>
      <w:spacing w:after="0" w:line="240" w:lineRule="auto"/>
    </w:pPr>
    <w:rPr>
      <w:rFonts w:eastAsiaTheme="minorHAnsi"/>
    </w:rPr>
  </w:style>
  <w:style w:type="paragraph" w:customStyle="1" w:styleId="E3DE42CEFCAA4307BC2CFF50CD28AB042">
    <w:name w:val="E3DE42CEFCAA4307BC2CFF50CD28AB042"/>
    <w:rsid w:val="00E51789"/>
    <w:pPr>
      <w:spacing w:after="0" w:line="240" w:lineRule="auto"/>
    </w:pPr>
    <w:rPr>
      <w:rFonts w:eastAsiaTheme="minorHAnsi"/>
    </w:rPr>
  </w:style>
  <w:style w:type="paragraph" w:customStyle="1" w:styleId="82F3704299A947D6921E74B4601814532">
    <w:name w:val="82F3704299A947D6921E74B4601814532"/>
    <w:rsid w:val="00E51789"/>
    <w:pPr>
      <w:spacing w:after="0" w:line="240" w:lineRule="auto"/>
    </w:pPr>
    <w:rPr>
      <w:rFonts w:eastAsiaTheme="minorHAnsi"/>
    </w:rPr>
  </w:style>
  <w:style w:type="paragraph" w:customStyle="1" w:styleId="B6234B46F0FA4026BB0A16255B1B53EF2">
    <w:name w:val="B6234B46F0FA4026BB0A16255B1B53EF2"/>
    <w:rsid w:val="00E51789"/>
    <w:pPr>
      <w:spacing w:after="0" w:line="240" w:lineRule="auto"/>
    </w:pPr>
    <w:rPr>
      <w:rFonts w:eastAsiaTheme="minorHAnsi"/>
    </w:rPr>
  </w:style>
  <w:style w:type="paragraph" w:customStyle="1" w:styleId="A6CC4C69305D41F682F90890A36FA4C12">
    <w:name w:val="A6CC4C69305D41F682F90890A36FA4C12"/>
    <w:rsid w:val="00E51789"/>
    <w:pPr>
      <w:spacing w:after="0" w:line="240" w:lineRule="auto"/>
    </w:pPr>
    <w:rPr>
      <w:rFonts w:eastAsiaTheme="minorHAnsi"/>
    </w:rPr>
  </w:style>
  <w:style w:type="paragraph" w:customStyle="1" w:styleId="E073387A09E941E38104D56F8DB2FAE12">
    <w:name w:val="E073387A09E941E38104D56F8DB2FAE12"/>
    <w:rsid w:val="00E51789"/>
    <w:pPr>
      <w:spacing w:after="0" w:line="240" w:lineRule="auto"/>
    </w:pPr>
    <w:rPr>
      <w:rFonts w:eastAsiaTheme="minorHAnsi"/>
    </w:rPr>
  </w:style>
  <w:style w:type="paragraph" w:customStyle="1" w:styleId="9A9EA442E8B0405FA6381171CB2BF2622">
    <w:name w:val="9A9EA442E8B0405FA6381171CB2BF2622"/>
    <w:rsid w:val="00E51789"/>
    <w:pPr>
      <w:spacing w:after="0" w:line="240" w:lineRule="auto"/>
    </w:pPr>
    <w:rPr>
      <w:rFonts w:eastAsiaTheme="minorHAnsi"/>
    </w:rPr>
  </w:style>
  <w:style w:type="paragraph" w:customStyle="1" w:styleId="061280ADF5FA4863B9B3D6EA0B3FAD4D2">
    <w:name w:val="061280ADF5FA4863B9B3D6EA0B3FAD4D2"/>
    <w:rsid w:val="00E51789"/>
    <w:pPr>
      <w:spacing w:after="0" w:line="240" w:lineRule="auto"/>
    </w:pPr>
    <w:rPr>
      <w:rFonts w:eastAsiaTheme="minorHAnsi"/>
    </w:rPr>
  </w:style>
  <w:style w:type="paragraph" w:customStyle="1" w:styleId="6D536D2FD6814117AF6A46566464BD0C2">
    <w:name w:val="6D536D2FD6814117AF6A46566464BD0C2"/>
    <w:rsid w:val="00E51789"/>
    <w:pPr>
      <w:spacing w:after="0" w:line="240" w:lineRule="auto"/>
    </w:pPr>
    <w:rPr>
      <w:rFonts w:eastAsiaTheme="minorHAnsi"/>
    </w:rPr>
  </w:style>
  <w:style w:type="paragraph" w:customStyle="1" w:styleId="F626C0933CDB4A05AADC52A39CB6B2CE2">
    <w:name w:val="F626C0933CDB4A05AADC52A39CB6B2CE2"/>
    <w:rsid w:val="00E51789"/>
    <w:pPr>
      <w:spacing w:after="0" w:line="240" w:lineRule="auto"/>
    </w:pPr>
    <w:rPr>
      <w:rFonts w:eastAsiaTheme="minorHAnsi"/>
    </w:rPr>
  </w:style>
  <w:style w:type="paragraph" w:customStyle="1" w:styleId="789BB7F6C926458B8CE68D1AA05018F52">
    <w:name w:val="789BB7F6C926458B8CE68D1AA05018F52"/>
    <w:rsid w:val="00E51789"/>
    <w:pPr>
      <w:spacing w:after="0" w:line="240" w:lineRule="auto"/>
    </w:pPr>
    <w:rPr>
      <w:rFonts w:eastAsiaTheme="minorHAnsi"/>
    </w:rPr>
  </w:style>
  <w:style w:type="paragraph" w:customStyle="1" w:styleId="2E66DC3F976E40889E931FD9246116962">
    <w:name w:val="2E66DC3F976E40889E931FD9246116962"/>
    <w:rsid w:val="00E51789"/>
    <w:pPr>
      <w:spacing w:after="0" w:line="240" w:lineRule="auto"/>
    </w:pPr>
    <w:rPr>
      <w:rFonts w:eastAsiaTheme="minorHAnsi"/>
    </w:rPr>
  </w:style>
  <w:style w:type="paragraph" w:customStyle="1" w:styleId="ACF48254C4D0418C9BBE8A13C7682B9E9">
    <w:name w:val="ACF48254C4D0418C9BBE8A13C7682B9E9"/>
    <w:rsid w:val="00E51789"/>
    <w:pPr>
      <w:spacing w:after="0" w:line="240" w:lineRule="auto"/>
    </w:pPr>
    <w:rPr>
      <w:rFonts w:eastAsiaTheme="minorHAnsi"/>
    </w:rPr>
  </w:style>
  <w:style w:type="paragraph" w:customStyle="1" w:styleId="3171DAD7B47C446E97D7F726B56647E59">
    <w:name w:val="3171DAD7B47C446E97D7F726B56647E59"/>
    <w:rsid w:val="00E51789"/>
    <w:pPr>
      <w:spacing w:after="0" w:line="240" w:lineRule="auto"/>
    </w:pPr>
    <w:rPr>
      <w:rFonts w:eastAsiaTheme="minorHAnsi"/>
    </w:rPr>
  </w:style>
  <w:style w:type="paragraph" w:customStyle="1" w:styleId="1D308945DCCB4E08B1E83F34486F531D3">
    <w:name w:val="1D308945DCCB4E08B1E83F34486F531D3"/>
    <w:rsid w:val="00E51789"/>
    <w:pPr>
      <w:spacing w:after="0" w:line="240" w:lineRule="auto"/>
    </w:pPr>
    <w:rPr>
      <w:rFonts w:eastAsiaTheme="minorHAnsi"/>
    </w:rPr>
  </w:style>
  <w:style w:type="paragraph" w:customStyle="1" w:styleId="B114FED7A9C34643AD0BA159ABD418B13">
    <w:name w:val="B114FED7A9C34643AD0BA159ABD418B13"/>
    <w:rsid w:val="00E51789"/>
    <w:pPr>
      <w:spacing w:after="0" w:line="240" w:lineRule="auto"/>
    </w:pPr>
    <w:rPr>
      <w:rFonts w:eastAsiaTheme="minorHAnsi"/>
    </w:rPr>
  </w:style>
  <w:style w:type="paragraph" w:customStyle="1" w:styleId="8FA676162080455B81866D1C8B8AAF3C3">
    <w:name w:val="8FA676162080455B81866D1C8B8AAF3C3"/>
    <w:rsid w:val="00E51789"/>
    <w:pPr>
      <w:spacing w:after="0" w:line="240" w:lineRule="auto"/>
    </w:pPr>
    <w:rPr>
      <w:rFonts w:eastAsiaTheme="minorHAnsi"/>
    </w:rPr>
  </w:style>
  <w:style w:type="paragraph" w:customStyle="1" w:styleId="3401F199599549A59D36DFEDFBA32E933">
    <w:name w:val="3401F199599549A59D36DFEDFBA32E933"/>
    <w:rsid w:val="00E51789"/>
    <w:pPr>
      <w:spacing w:after="0" w:line="240" w:lineRule="auto"/>
    </w:pPr>
    <w:rPr>
      <w:rFonts w:eastAsiaTheme="minorHAnsi"/>
    </w:rPr>
  </w:style>
  <w:style w:type="paragraph" w:customStyle="1" w:styleId="8821DA09984A4C058BA05C8A902486143">
    <w:name w:val="8821DA09984A4C058BA05C8A902486143"/>
    <w:rsid w:val="00E51789"/>
    <w:pPr>
      <w:spacing w:after="0" w:line="240" w:lineRule="auto"/>
    </w:pPr>
    <w:rPr>
      <w:rFonts w:eastAsiaTheme="minorHAnsi"/>
    </w:rPr>
  </w:style>
  <w:style w:type="paragraph" w:customStyle="1" w:styleId="3837EF4E505D46D0B84CA6BD4CAE12F83">
    <w:name w:val="3837EF4E505D46D0B84CA6BD4CAE12F83"/>
    <w:rsid w:val="00E51789"/>
    <w:pPr>
      <w:spacing w:after="0" w:line="240" w:lineRule="auto"/>
    </w:pPr>
    <w:rPr>
      <w:rFonts w:eastAsiaTheme="minorHAnsi"/>
    </w:rPr>
  </w:style>
  <w:style w:type="paragraph" w:customStyle="1" w:styleId="48E2F2F6CECA427B9EAA169FDA4EDC313">
    <w:name w:val="48E2F2F6CECA427B9EAA169FDA4EDC313"/>
    <w:rsid w:val="00E51789"/>
    <w:pPr>
      <w:spacing w:after="0" w:line="240" w:lineRule="auto"/>
    </w:pPr>
    <w:rPr>
      <w:rFonts w:eastAsiaTheme="minorHAnsi"/>
    </w:rPr>
  </w:style>
  <w:style w:type="paragraph" w:customStyle="1" w:styleId="AA05F3C2E625496BB16FD0B135EB6E8B3">
    <w:name w:val="AA05F3C2E625496BB16FD0B135EB6E8B3"/>
    <w:rsid w:val="00E51789"/>
    <w:pPr>
      <w:spacing w:after="0" w:line="240" w:lineRule="auto"/>
    </w:pPr>
    <w:rPr>
      <w:rFonts w:eastAsiaTheme="minorHAnsi"/>
    </w:rPr>
  </w:style>
  <w:style w:type="paragraph" w:customStyle="1" w:styleId="6C20F935B49849ECA11FC603A7DB27B83">
    <w:name w:val="6C20F935B49849ECA11FC603A7DB27B83"/>
    <w:rsid w:val="00E51789"/>
    <w:pPr>
      <w:spacing w:after="0" w:line="240" w:lineRule="auto"/>
    </w:pPr>
    <w:rPr>
      <w:rFonts w:eastAsiaTheme="minorHAnsi"/>
    </w:rPr>
  </w:style>
  <w:style w:type="paragraph" w:customStyle="1" w:styleId="3E7BCD6B81584F7EA97F4C3A94BE48DE3">
    <w:name w:val="3E7BCD6B81584F7EA97F4C3A94BE48DE3"/>
    <w:rsid w:val="00E51789"/>
    <w:pPr>
      <w:spacing w:after="0" w:line="240" w:lineRule="auto"/>
    </w:pPr>
    <w:rPr>
      <w:rFonts w:eastAsiaTheme="minorHAnsi"/>
    </w:rPr>
  </w:style>
  <w:style w:type="paragraph" w:customStyle="1" w:styleId="29575C3920DE4BA8A705547911F9A2AF3">
    <w:name w:val="29575C3920DE4BA8A705547911F9A2AF3"/>
    <w:rsid w:val="00E51789"/>
    <w:pPr>
      <w:spacing w:after="0" w:line="240" w:lineRule="auto"/>
    </w:pPr>
    <w:rPr>
      <w:rFonts w:eastAsiaTheme="minorHAnsi"/>
    </w:rPr>
  </w:style>
  <w:style w:type="paragraph" w:customStyle="1" w:styleId="6C0787F1321840C48D211B10ED7DEF503">
    <w:name w:val="6C0787F1321840C48D211B10ED7DEF503"/>
    <w:rsid w:val="00E51789"/>
    <w:pPr>
      <w:spacing w:after="0" w:line="240" w:lineRule="auto"/>
    </w:pPr>
    <w:rPr>
      <w:rFonts w:eastAsiaTheme="minorHAnsi"/>
    </w:rPr>
  </w:style>
  <w:style w:type="paragraph" w:customStyle="1" w:styleId="77138FDD3CC2432B8EAD779B0CFD6BFC3">
    <w:name w:val="77138FDD3CC2432B8EAD779B0CFD6BFC3"/>
    <w:rsid w:val="00E51789"/>
    <w:pPr>
      <w:spacing w:after="0" w:line="240" w:lineRule="auto"/>
    </w:pPr>
    <w:rPr>
      <w:rFonts w:eastAsiaTheme="minorHAnsi"/>
    </w:rPr>
  </w:style>
  <w:style w:type="paragraph" w:customStyle="1" w:styleId="E3DE42CEFCAA4307BC2CFF50CD28AB043">
    <w:name w:val="E3DE42CEFCAA4307BC2CFF50CD28AB043"/>
    <w:rsid w:val="00E51789"/>
    <w:pPr>
      <w:spacing w:after="0" w:line="240" w:lineRule="auto"/>
    </w:pPr>
    <w:rPr>
      <w:rFonts w:eastAsiaTheme="minorHAnsi"/>
    </w:rPr>
  </w:style>
  <w:style w:type="paragraph" w:customStyle="1" w:styleId="82F3704299A947D6921E74B4601814533">
    <w:name w:val="82F3704299A947D6921E74B4601814533"/>
    <w:rsid w:val="00E51789"/>
    <w:pPr>
      <w:spacing w:after="0" w:line="240" w:lineRule="auto"/>
    </w:pPr>
    <w:rPr>
      <w:rFonts w:eastAsiaTheme="minorHAnsi"/>
    </w:rPr>
  </w:style>
  <w:style w:type="paragraph" w:customStyle="1" w:styleId="B6234B46F0FA4026BB0A16255B1B53EF3">
    <w:name w:val="B6234B46F0FA4026BB0A16255B1B53EF3"/>
    <w:rsid w:val="00E51789"/>
    <w:pPr>
      <w:spacing w:after="0" w:line="240" w:lineRule="auto"/>
    </w:pPr>
    <w:rPr>
      <w:rFonts w:eastAsiaTheme="minorHAnsi"/>
    </w:rPr>
  </w:style>
  <w:style w:type="paragraph" w:customStyle="1" w:styleId="A6CC4C69305D41F682F90890A36FA4C13">
    <w:name w:val="A6CC4C69305D41F682F90890A36FA4C13"/>
    <w:rsid w:val="00E51789"/>
    <w:pPr>
      <w:spacing w:after="0" w:line="240" w:lineRule="auto"/>
    </w:pPr>
    <w:rPr>
      <w:rFonts w:eastAsiaTheme="minorHAnsi"/>
    </w:rPr>
  </w:style>
  <w:style w:type="paragraph" w:customStyle="1" w:styleId="E073387A09E941E38104D56F8DB2FAE13">
    <w:name w:val="E073387A09E941E38104D56F8DB2FAE13"/>
    <w:rsid w:val="00E51789"/>
    <w:pPr>
      <w:spacing w:after="0" w:line="240" w:lineRule="auto"/>
    </w:pPr>
    <w:rPr>
      <w:rFonts w:eastAsiaTheme="minorHAnsi"/>
    </w:rPr>
  </w:style>
  <w:style w:type="paragraph" w:customStyle="1" w:styleId="9A9EA442E8B0405FA6381171CB2BF2623">
    <w:name w:val="9A9EA442E8B0405FA6381171CB2BF2623"/>
    <w:rsid w:val="00E51789"/>
    <w:pPr>
      <w:spacing w:after="0" w:line="240" w:lineRule="auto"/>
    </w:pPr>
    <w:rPr>
      <w:rFonts w:eastAsiaTheme="minorHAnsi"/>
    </w:rPr>
  </w:style>
  <w:style w:type="paragraph" w:customStyle="1" w:styleId="061280ADF5FA4863B9B3D6EA0B3FAD4D3">
    <w:name w:val="061280ADF5FA4863B9B3D6EA0B3FAD4D3"/>
    <w:rsid w:val="00E51789"/>
    <w:pPr>
      <w:spacing w:after="0" w:line="240" w:lineRule="auto"/>
    </w:pPr>
    <w:rPr>
      <w:rFonts w:eastAsiaTheme="minorHAnsi"/>
    </w:rPr>
  </w:style>
  <w:style w:type="paragraph" w:customStyle="1" w:styleId="6D536D2FD6814117AF6A46566464BD0C3">
    <w:name w:val="6D536D2FD6814117AF6A46566464BD0C3"/>
    <w:rsid w:val="00E51789"/>
    <w:pPr>
      <w:spacing w:after="0" w:line="240" w:lineRule="auto"/>
    </w:pPr>
    <w:rPr>
      <w:rFonts w:eastAsiaTheme="minorHAnsi"/>
    </w:rPr>
  </w:style>
  <w:style w:type="paragraph" w:customStyle="1" w:styleId="F626C0933CDB4A05AADC52A39CB6B2CE3">
    <w:name w:val="F626C0933CDB4A05AADC52A39CB6B2CE3"/>
    <w:rsid w:val="00E51789"/>
    <w:pPr>
      <w:spacing w:after="0" w:line="240" w:lineRule="auto"/>
    </w:pPr>
    <w:rPr>
      <w:rFonts w:eastAsiaTheme="minorHAnsi"/>
    </w:rPr>
  </w:style>
  <w:style w:type="paragraph" w:customStyle="1" w:styleId="789BB7F6C926458B8CE68D1AA05018F53">
    <w:name w:val="789BB7F6C926458B8CE68D1AA05018F53"/>
    <w:rsid w:val="00E51789"/>
    <w:pPr>
      <w:spacing w:after="0" w:line="240" w:lineRule="auto"/>
    </w:pPr>
    <w:rPr>
      <w:rFonts w:eastAsiaTheme="minorHAnsi"/>
    </w:rPr>
  </w:style>
  <w:style w:type="paragraph" w:customStyle="1" w:styleId="2E66DC3F976E40889E931FD9246116963">
    <w:name w:val="2E66DC3F976E40889E931FD9246116963"/>
    <w:rsid w:val="00E51789"/>
    <w:pPr>
      <w:spacing w:after="0" w:line="240" w:lineRule="auto"/>
    </w:pPr>
    <w:rPr>
      <w:rFonts w:eastAsiaTheme="minorHAnsi"/>
    </w:rPr>
  </w:style>
  <w:style w:type="paragraph" w:customStyle="1" w:styleId="6A79E73C5905418CB55E4BF421CA55E9">
    <w:name w:val="6A79E73C5905418CB55E4BF421CA55E9"/>
    <w:rsid w:val="00E51789"/>
    <w:pPr>
      <w:spacing w:after="160" w:line="259" w:lineRule="auto"/>
    </w:pPr>
  </w:style>
  <w:style w:type="paragraph" w:customStyle="1" w:styleId="570FEFAF95C24F27ADCC54986C7AB78D">
    <w:name w:val="570FEFAF95C24F27ADCC54986C7AB78D"/>
    <w:rsid w:val="00E51789"/>
    <w:pPr>
      <w:spacing w:after="160" w:line="259" w:lineRule="auto"/>
    </w:pPr>
  </w:style>
  <w:style w:type="paragraph" w:customStyle="1" w:styleId="44AC9D2790B549E7BB94433D77522063">
    <w:name w:val="44AC9D2790B549E7BB94433D77522063"/>
    <w:rsid w:val="00E51789"/>
    <w:pPr>
      <w:spacing w:after="160" w:line="259" w:lineRule="auto"/>
    </w:pPr>
  </w:style>
  <w:style w:type="paragraph" w:customStyle="1" w:styleId="EB4E13984BDC4571A26ADFE5FF585DA4">
    <w:name w:val="EB4E13984BDC4571A26ADFE5FF585DA4"/>
    <w:rsid w:val="00E51789"/>
    <w:pPr>
      <w:spacing w:after="160" w:line="259" w:lineRule="auto"/>
    </w:pPr>
  </w:style>
  <w:style w:type="paragraph" w:customStyle="1" w:styleId="B4CFA9FC3BA8467C9DA7A96950088978">
    <w:name w:val="B4CFA9FC3BA8467C9DA7A96950088978"/>
    <w:rsid w:val="00E51789"/>
    <w:pPr>
      <w:spacing w:after="160" w:line="259" w:lineRule="auto"/>
    </w:pPr>
  </w:style>
  <w:style w:type="paragraph" w:customStyle="1" w:styleId="31479EBDFBA34EB5A9BC9C1DC5C2B811">
    <w:name w:val="31479EBDFBA34EB5A9BC9C1DC5C2B811"/>
    <w:rsid w:val="00E51789"/>
    <w:pPr>
      <w:spacing w:after="160" w:line="259" w:lineRule="auto"/>
    </w:pPr>
  </w:style>
  <w:style w:type="paragraph" w:customStyle="1" w:styleId="C95B2D673E994680BDB89942F0EEAED5">
    <w:name w:val="C95B2D673E994680BDB89942F0EEAED5"/>
    <w:rsid w:val="00E51789"/>
    <w:pPr>
      <w:spacing w:after="160" w:line="259" w:lineRule="auto"/>
    </w:pPr>
  </w:style>
  <w:style w:type="paragraph" w:customStyle="1" w:styleId="ACF48254C4D0418C9BBE8A13C7682B9E10">
    <w:name w:val="ACF48254C4D0418C9BBE8A13C7682B9E10"/>
    <w:rsid w:val="00E51789"/>
    <w:pPr>
      <w:spacing w:after="0" w:line="240" w:lineRule="auto"/>
    </w:pPr>
    <w:rPr>
      <w:rFonts w:eastAsiaTheme="minorHAnsi"/>
    </w:rPr>
  </w:style>
  <w:style w:type="paragraph" w:customStyle="1" w:styleId="3171DAD7B47C446E97D7F726B56647E510">
    <w:name w:val="3171DAD7B47C446E97D7F726B56647E510"/>
    <w:rsid w:val="00E51789"/>
    <w:pPr>
      <w:spacing w:after="0" w:line="240" w:lineRule="auto"/>
    </w:pPr>
    <w:rPr>
      <w:rFonts w:eastAsiaTheme="minorHAnsi"/>
    </w:rPr>
  </w:style>
  <w:style w:type="paragraph" w:customStyle="1" w:styleId="1D308945DCCB4E08B1E83F34486F531D4">
    <w:name w:val="1D308945DCCB4E08B1E83F34486F531D4"/>
    <w:rsid w:val="00E51789"/>
    <w:pPr>
      <w:spacing w:after="0" w:line="240" w:lineRule="auto"/>
    </w:pPr>
    <w:rPr>
      <w:rFonts w:eastAsiaTheme="minorHAnsi"/>
    </w:rPr>
  </w:style>
  <w:style w:type="paragraph" w:customStyle="1" w:styleId="B114FED7A9C34643AD0BA159ABD418B14">
    <w:name w:val="B114FED7A9C34643AD0BA159ABD418B14"/>
    <w:rsid w:val="00E51789"/>
    <w:pPr>
      <w:spacing w:after="0" w:line="240" w:lineRule="auto"/>
    </w:pPr>
    <w:rPr>
      <w:rFonts w:eastAsiaTheme="minorHAnsi"/>
    </w:rPr>
  </w:style>
  <w:style w:type="paragraph" w:customStyle="1" w:styleId="8FA676162080455B81866D1C8B8AAF3C4">
    <w:name w:val="8FA676162080455B81866D1C8B8AAF3C4"/>
    <w:rsid w:val="00E51789"/>
    <w:pPr>
      <w:spacing w:after="0" w:line="240" w:lineRule="auto"/>
    </w:pPr>
    <w:rPr>
      <w:rFonts w:eastAsiaTheme="minorHAnsi"/>
    </w:rPr>
  </w:style>
  <w:style w:type="paragraph" w:customStyle="1" w:styleId="3401F199599549A59D36DFEDFBA32E934">
    <w:name w:val="3401F199599549A59D36DFEDFBA32E934"/>
    <w:rsid w:val="00E51789"/>
    <w:pPr>
      <w:spacing w:after="0" w:line="240" w:lineRule="auto"/>
    </w:pPr>
    <w:rPr>
      <w:rFonts w:eastAsiaTheme="minorHAnsi"/>
    </w:rPr>
  </w:style>
  <w:style w:type="paragraph" w:customStyle="1" w:styleId="6A79E73C5905418CB55E4BF421CA55E91">
    <w:name w:val="6A79E73C5905418CB55E4BF421CA55E91"/>
    <w:rsid w:val="00E51789"/>
    <w:pPr>
      <w:spacing w:after="0" w:line="240" w:lineRule="auto"/>
    </w:pPr>
    <w:rPr>
      <w:rFonts w:eastAsiaTheme="minorHAnsi"/>
    </w:rPr>
  </w:style>
  <w:style w:type="paragraph" w:customStyle="1" w:styleId="570FEFAF95C24F27ADCC54986C7AB78D1">
    <w:name w:val="570FEFAF95C24F27ADCC54986C7AB78D1"/>
    <w:rsid w:val="00E51789"/>
    <w:pPr>
      <w:spacing w:after="0" w:line="240" w:lineRule="auto"/>
    </w:pPr>
    <w:rPr>
      <w:rFonts w:eastAsiaTheme="minorHAnsi"/>
    </w:rPr>
  </w:style>
  <w:style w:type="paragraph" w:customStyle="1" w:styleId="44AC9D2790B549E7BB94433D775220631">
    <w:name w:val="44AC9D2790B549E7BB94433D775220631"/>
    <w:rsid w:val="00E51789"/>
    <w:pPr>
      <w:spacing w:after="0" w:line="240" w:lineRule="auto"/>
    </w:pPr>
    <w:rPr>
      <w:rFonts w:eastAsiaTheme="minorHAnsi"/>
    </w:rPr>
  </w:style>
  <w:style w:type="paragraph" w:customStyle="1" w:styleId="EB4E13984BDC4571A26ADFE5FF585DA41">
    <w:name w:val="EB4E13984BDC4571A26ADFE5FF585DA41"/>
    <w:rsid w:val="00E51789"/>
    <w:pPr>
      <w:spacing w:after="0" w:line="240" w:lineRule="auto"/>
    </w:pPr>
    <w:rPr>
      <w:rFonts w:eastAsiaTheme="minorHAnsi"/>
    </w:rPr>
  </w:style>
  <w:style w:type="paragraph" w:customStyle="1" w:styleId="B4CFA9FC3BA8467C9DA7A969500889781">
    <w:name w:val="B4CFA9FC3BA8467C9DA7A969500889781"/>
    <w:rsid w:val="00E51789"/>
    <w:pPr>
      <w:spacing w:after="0" w:line="240" w:lineRule="auto"/>
    </w:pPr>
    <w:rPr>
      <w:rFonts w:eastAsiaTheme="minorHAnsi"/>
    </w:rPr>
  </w:style>
  <w:style w:type="paragraph" w:customStyle="1" w:styleId="31479EBDFBA34EB5A9BC9C1DC5C2B8111">
    <w:name w:val="31479EBDFBA34EB5A9BC9C1DC5C2B8111"/>
    <w:rsid w:val="00E51789"/>
    <w:pPr>
      <w:spacing w:after="0" w:line="240" w:lineRule="auto"/>
    </w:pPr>
    <w:rPr>
      <w:rFonts w:eastAsiaTheme="minorHAnsi"/>
    </w:rPr>
  </w:style>
  <w:style w:type="paragraph" w:customStyle="1" w:styleId="8821DA09984A4C058BA05C8A902486144">
    <w:name w:val="8821DA09984A4C058BA05C8A902486144"/>
    <w:rsid w:val="00E51789"/>
    <w:pPr>
      <w:spacing w:after="0" w:line="240" w:lineRule="auto"/>
    </w:pPr>
    <w:rPr>
      <w:rFonts w:eastAsiaTheme="minorHAnsi"/>
    </w:rPr>
  </w:style>
  <w:style w:type="paragraph" w:customStyle="1" w:styleId="C95B2D673E994680BDB89942F0EEAED51">
    <w:name w:val="C95B2D673E994680BDB89942F0EEAED51"/>
    <w:rsid w:val="00E51789"/>
    <w:pPr>
      <w:spacing w:after="0" w:line="240" w:lineRule="auto"/>
    </w:pPr>
    <w:rPr>
      <w:rFonts w:eastAsiaTheme="minorHAnsi"/>
    </w:rPr>
  </w:style>
  <w:style w:type="paragraph" w:customStyle="1" w:styleId="3837EF4E505D46D0B84CA6BD4CAE12F84">
    <w:name w:val="3837EF4E505D46D0B84CA6BD4CAE12F84"/>
    <w:rsid w:val="00E51789"/>
    <w:pPr>
      <w:spacing w:after="0" w:line="240" w:lineRule="auto"/>
    </w:pPr>
    <w:rPr>
      <w:rFonts w:eastAsiaTheme="minorHAnsi"/>
    </w:rPr>
  </w:style>
  <w:style w:type="paragraph" w:customStyle="1" w:styleId="48E2F2F6CECA427B9EAA169FDA4EDC314">
    <w:name w:val="48E2F2F6CECA427B9EAA169FDA4EDC314"/>
    <w:rsid w:val="00E51789"/>
    <w:pPr>
      <w:spacing w:after="0" w:line="240" w:lineRule="auto"/>
    </w:pPr>
    <w:rPr>
      <w:rFonts w:eastAsiaTheme="minorHAnsi"/>
    </w:rPr>
  </w:style>
  <w:style w:type="paragraph" w:customStyle="1" w:styleId="AA05F3C2E625496BB16FD0B135EB6E8B4">
    <w:name w:val="AA05F3C2E625496BB16FD0B135EB6E8B4"/>
    <w:rsid w:val="00E51789"/>
    <w:pPr>
      <w:spacing w:after="0" w:line="240" w:lineRule="auto"/>
    </w:pPr>
    <w:rPr>
      <w:rFonts w:eastAsiaTheme="minorHAnsi"/>
    </w:rPr>
  </w:style>
  <w:style w:type="paragraph" w:customStyle="1" w:styleId="6C20F935B49849ECA11FC603A7DB27B84">
    <w:name w:val="6C20F935B49849ECA11FC603A7DB27B84"/>
    <w:rsid w:val="00E51789"/>
    <w:pPr>
      <w:spacing w:after="0" w:line="240" w:lineRule="auto"/>
    </w:pPr>
    <w:rPr>
      <w:rFonts w:eastAsiaTheme="minorHAnsi"/>
    </w:rPr>
  </w:style>
  <w:style w:type="paragraph" w:customStyle="1" w:styleId="3E7BCD6B81584F7EA97F4C3A94BE48DE4">
    <w:name w:val="3E7BCD6B81584F7EA97F4C3A94BE48DE4"/>
    <w:rsid w:val="00E51789"/>
    <w:pPr>
      <w:spacing w:after="0" w:line="240" w:lineRule="auto"/>
    </w:pPr>
    <w:rPr>
      <w:rFonts w:eastAsiaTheme="minorHAnsi"/>
    </w:rPr>
  </w:style>
  <w:style w:type="paragraph" w:customStyle="1" w:styleId="29575C3920DE4BA8A705547911F9A2AF4">
    <w:name w:val="29575C3920DE4BA8A705547911F9A2AF4"/>
    <w:rsid w:val="00E51789"/>
    <w:pPr>
      <w:spacing w:after="0" w:line="240" w:lineRule="auto"/>
    </w:pPr>
    <w:rPr>
      <w:rFonts w:eastAsiaTheme="minorHAnsi"/>
    </w:rPr>
  </w:style>
  <w:style w:type="paragraph" w:customStyle="1" w:styleId="6C0787F1321840C48D211B10ED7DEF504">
    <w:name w:val="6C0787F1321840C48D211B10ED7DEF504"/>
    <w:rsid w:val="00E51789"/>
    <w:pPr>
      <w:spacing w:after="0" w:line="240" w:lineRule="auto"/>
    </w:pPr>
    <w:rPr>
      <w:rFonts w:eastAsiaTheme="minorHAnsi"/>
    </w:rPr>
  </w:style>
  <w:style w:type="paragraph" w:customStyle="1" w:styleId="77138FDD3CC2432B8EAD779B0CFD6BFC4">
    <w:name w:val="77138FDD3CC2432B8EAD779B0CFD6BFC4"/>
    <w:rsid w:val="00E51789"/>
    <w:pPr>
      <w:spacing w:after="0" w:line="240" w:lineRule="auto"/>
    </w:pPr>
    <w:rPr>
      <w:rFonts w:eastAsiaTheme="minorHAnsi"/>
    </w:rPr>
  </w:style>
  <w:style w:type="paragraph" w:customStyle="1" w:styleId="E3DE42CEFCAA4307BC2CFF50CD28AB044">
    <w:name w:val="E3DE42CEFCAA4307BC2CFF50CD28AB044"/>
    <w:rsid w:val="00E51789"/>
    <w:pPr>
      <w:spacing w:after="0" w:line="240" w:lineRule="auto"/>
    </w:pPr>
    <w:rPr>
      <w:rFonts w:eastAsiaTheme="minorHAnsi"/>
    </w:rPr>
  </w:style>
  <w:style w:type="paragraph" w:customStyle="1" w:styleId="82F3704299A947D6921E74B4601814534">
    <w:name w:val="82F3704299A947D6921E74B4601814534"/>
    <w:rsid w:val="00E51789"/>
    <w:pPr>
      <w:spacing w:after="0" w:line="240" w:lineRule="auto"/>
    </w:pPr>
    <w:rPr>
      <w:rFonts w:eastAsiaTheme="minorHAnsi"/>
    </w:rPr>
  </w:style>
  <w:style w:type="paragraph" w:customStyle="1" w:styleId="B6234B46F0FA4026BB0A16255B1B53EF4">
    <w:name w:val="B6234B46F0FA4026BB0A16255B1B53EF4"/>
    <w:rsid w:val="00E51789"/>
    <w:pPr>
      <w:spacing w:after="0" w:line="240" w:lineRule="auto"/>
    </w:pPr>
    <w:rPr>
      <w:rFonts w:eastAsiaTheme="minorHAnsi"/>
    </w:rPr>
  </w:style>
  <w:style w:type="paragraph" w:customStyle="1" w:styleId="A6CC4C69305D41F682F90890A36FA4C14">
    <w:name w:val="A6CC4C69305D41F682F90890A36FA4C14"/>
    <w:rsid w:val="00E51789"/>
    <w:pPr>
      <w:spacing w:after="0" w:line="240" w:lineRule="auto"/>
    </w:pPr>
    <w:rPr>
      <w:rFonts w:eastAsiaTheme="minorHAnsi"/>
    </w:rPr>
  </w:style>
  <w:style w:type="paragraph" w:customStyle="1" w:styleId="E073387A09E941E38104D56F8DB2FAE14">
    <w:name w:val="E073387A09E941E38104D56F8DB2FAE14"/>
    <w:rsid w:val="00E51789"/>
    <w:pPr>
      <w:spacing w:after="0" w:line="240" w:lineRule="auto"/>
    </w:pPr>
    <w:rPr>
      <w:rFonts w:eastAsiaTheme="minorHAnsi"/>
    </w:rPr>
  </w:style>
  <w:style w:type="paragraph" w:customStyle="1" w:styleId="9A9EA442E8B0405FA6381171CB2BF2624">
    <w:name w:val="9A9EA442E8B0405FA6381171CB2BF2624"/>
    <w:rsid w:val="00E51789"/>
    <w:pPr>
      <w:spacing w:after="0" w:line="240" w:lineRule="auto"/>
    </w:pPr>
    <w:rPr>
      <w:rFonts w:eastAsiaTheme="minorHAnsi"/>
    </w:rPr>
  </w:style>
  <w:style w:type="paragraph" w:customStyle="1" w:styleId="061280ADF5FA4863B9B3D6EA0B3FAD4D4">
    <w:name w:val="061280ADF5FA4863B9B3D6EA0B3FAD4D4"/>
    <w:rsid w:val="00E51789"/>
    <w:pPr>
      <w:spacing w:after="0" w:line="240" w:lineRule="auto"/>
    </w:pPr>
    <w:rPr>
      <w:rFonts w:eastAsiaTheme="minorHAnsi"/>
    </w:rPr>
  </w:style>
  <w:style w:type="paragraph" w:customStyle="1" w:styleId="6D536D2FD6814117AF6A46566464BD0C4">
    <w:name w:val="6D536D2FD6814117AF6A46566464BD0C4"/>
    <w:rsid w:val="00E51789"/>
    <w:pPr>
      <w:spacing w:after="0" w:line="240" w:lineRule="auto"/>
    </w:pPr>
    <w:rPr>
      <w:rFonts w:eastAsiaTheme="minorHAnsi"/>
    </w:rPr>
  </w:style>
  <w:style w:type="paragraph" w:customStyle="1" w:styleId="F626C0933CDB4A05AADC52A39CB6B2CE4">
    <w:name w:val="F626C0933CDB4A05AADC52A39CB6B2CE4"/>
    <w:rsid w:val="00E51789"/>
    <w:pPr>
      <w:spacing w:after="0" w:line="240" w:lineRule="auto"/>
    </w:pPr>
    <w:rPr>
      <w:rFonts w:eastAsiaTheme="minorHAnsi"/>
    </w:rPr>
  </w:style>
  <w:style w:type="paragraph" w:customStyle="1" w:styleId="789BB7F6C926458B8CE68D1AA05018F54">
    <w:name w:val="789BB7F6C926458B8CE68D1AA05018F54"/>
    <w:rsid w:val="00E51789"/>
    <w:pPr>
      <w:spacing w:after="0" w:line="240" w:lineRule="auto"/>
    </w:pPr>
    <w:rPr>
      <w:rFonts w:eastAsiaTheme="minorHAnsi"/>
    </w:rPr>
  </w:style>
  <w:style w:type="paragraph" w:customStyle="1" w:styleId="2E66DC3F976E40889E931FD9246116964">
    <w:name w:val="2E66DC3F976E40889E931FD9246116964"/>
    <w:rsid w:val="00E51789"/>
    <w:pPr>
      <w:spacing w:after="0" w:line="240" w:lineRule="auto"/>
    </w:pPr>
    <w:rPr>
      <w:rFonts w:eastAsiaTheme="minorHAnsi"/>
    </w:rPr>
  </w:style>
  <w:style w:type="paragraph" w:customStyle="1" w:styleId="ACF48254C4D0418C9BBE8A13C7682B9E11">
    <w:name w:val="ACF48254C4D0418C9BBE8A13C7682B9E11"/>
    <w:rsid w:val="00B34FC1"/>
    <w:pPr>
      <w:spacing w:after="0" w:line="240" w:lineRule="auto"/>
    </w:pPr>
    <w:rPr>
      <w:rFonts w:eastAsiaTheme="minorHAnsi"/>
    </w:rPr>
  </w:style>
  <w:style w:type="paragraph" w:customStyle="1" w:styleId="3171DAD7B47C446E97D7F726B56647E511">
    <w:name w:val="3171DAD7B47C446E97D7F726B56647E511"/>
    <w:rsid w:val="00B34FC1"/>
    <w:pPr>
      <w:spacing w:after="0" w:line="240" w:lineRule="auto"/>
    </w:pPr>
    <w:rPr>
      <w:rFonts w:eastAsiaTheme="minorHAnsi"/>
    </w:rPr>
  </w:style>
  <w:style w:type="paragraph" w:customStyle="1" w:styleId="1D308945DCCB4E08B1E83F34486F531D5">
    <w:name w:val="1D308945DCCB4E08B1E83F34486F531D5"/>
    <w:rsid w:val="00B34FC1"/>
    <w:pPr>
      <w:spacing w:after="0" w:line="240" w:lineRule="auto"/>
    </w:pPr>
    <w:rPr>
      <w:rFonts w:eastAsiaTheme="minorHAnsi"/>
    </w:rPr>
  </w:style>
  <w:style w:type="paragraph" w:customStyle="1" w:styleId="5FACAE7258E14ABBB1E2AA3CC049D7E4">
    <w:name w:val="5FACAE7258E14ABBB1E2AA3CC049D7E4"/>
    <w:rsid w:val="00B34FC1"/>
    <w:pPr>
      <w:spacing w:after="0" w:line="240" w:lineRule="auto"/>
    </w:pPr>
    <w:rPr>
      <w:rFonts w:eastAsiaTheme="minorHAnsi"/>
    </w:rPr>
  </w:style>
  <w:style w:type="paragraph" w:customStyle="1" w:styleId="82033B7E5AC843D696FFDD9FA1707FDD">
    <w:name w:val="82033B7E5AC843D696FFDD9FA1707FDD"/>
    <w:rsid w:val="00B34FC1"/>
    <w:pPr>
      <w:spacing w:after="0" w:line="240" w:lineRule="auto"/>
    </w:pPr>
    <w:rPr>
      <w:rFonts w:eastAsiaTheme="minorHAnsi"/>
    </w:rPr>
  </w:style>
  <w:style w:type="paragraph" w:customStyle="1" w:styleId="D58538805BFD4967AC45C6279BC87322">
    <w:name w:val="D58538805BFD4967AC45C6279BC87322"/>
    <w:rsid w:val="00B34FC1"/>
    <w:pPr>
      <w:spacing w:after="0" w:line="240" w:lineRule="auto"/>
    </w:pPr>
    <w:rPr>
      <w:rFonts w:eastAsiaTheme="minorHAnsi"/>
    </w:rPr>
  </w:style>
  <w:style w:type="paragraph" w:customStyle="1" w:styleId="FC26FE3C777148F3BF7C269B9FDAAC40">
    <w:name w:val="FC26FE3C777148F3BF7C269B9FDAAC40"/>
    <w:rsid w:val="00B34FC1"/>
    <w:pPr>
      <w:spacing w:after="0" w:line="240" w:lineRule="auto"/>
    </w:pPr>
    <w:rPr>
      <w:rFonts w:eastAsiaTheme="minorHAnsi"/>
    </w:rPr>
  </w:style>
  <w:style w:type="paragraph" w:customStyle="1" w:styleId="6CDCCD280D3F478F99E1B6624F759147">
    <w:name w:val="6CDCCD280D3F478F99E1B6624F759147"/>
    <w:rsid w:val="00B34FC1"/>
    <w:pPr>
      <w:spacing w:after="0" w:line="240" w:lineRule="auto"/>
    </w:pPr>
    <w:rPr>
      <w:rFonts w:eastAsiaTheme="minorHAnsi"/>
    </w:rPr>
  </w:style>
  <w:style w:type="paragraph" w:customStyle="1" w:styleId="88C0D4E9A954433BACACFDAB9F1F5DA7">
    <w:name w:val="88C0D4E9A954433BACACFDAB9F1F5DA7"/>
    <w:rsid w:val="00B34FC1"/>
    <w:pPr>
      <w:spacing w:after="0" w:line="240" w:lineRule="auto"/>
    </w:pPr>
    <w:rPr>
      <w:rFonts w:eastAsiaTheme="minorHAnsi"/>
    </w:rPr>
  </w:style>
  <w:style w:type="paragraph" w:customStyle="1" w:styleId="FF9CE05EE0304DE5BA92594AFA619F7B">
    <w:name w:val="FF9CE05EE0304DE5BA92594AFA619F7B"/>
    <w:rsid w:val="00B34FC1"/>
    <w:pPr>
      <w:spacing w:after="0" w:line="240" w:lineRule="auto"/>
    </w:pPr>
    <w:rPr>
      <w:rFonts w:eastAsiaTheme="minorHAnsi"/>
    </w:rPr>
  </w:style>
  <w:style w:type="paragraph" w:customStyle="1" w:styleId="E532A62E7C304ABFA0EB4FCD283AB20B">
    <w:name w:val="E532A62E7C304ABFA0EB4FCD283AB20B"/>
    <w:rsid w:val="00B34FC1"/>
    <w:pPr>
      <w:spacing w:after="0" w:line="240" w:lineRule="auto"/>
    </w:pPr>
    <w:rPr>
      <w:rFonts w:eastAsiaTheme="minorHAnsi"/>
    </w:rPr>
  </w:style>
  <w:style w:type="paragraph" w:customStyle="1" w:styleId="A7F0B5BBBF7E44A18ECB08D5BC9924C2">
    <w:name w:val="A7F0B5BBBF7E44A18ECB08D5BC9924C2"/>
    <w:rsid w:val="00B34FC1"/>
    <w:pPr>
      <w:spacing w:after="0" w:line="240" w:lineRule="auto"/>
    </w:pPr>
    <w:rPr>
      <w:rFonts w:eastAsiaTheme="minorHAnsi"/>
    </w:rPr>
  </w:style>
  <w:style w:type="paragraph" w:customStyle="1" w:styleId="408487965FF14C3492A5AADCA3DEDD51">
    <w:name w:val="408487965FF14C3492A5AADCA3DEDD51"/>
    <w:rsid w:val="00B34FC1"/>
    <w:pPr>
      <w:spacing w:after="0" w:line="240" w:lineRule="auto"/>
    </w:pPr>
    <w:rPr>
      <w:rFonts w:eastAsiaTheme="minorHAnsi"/>
    </w:rPr>
  </w:style>
  <w:style w:type="paragraph" w:customStyle="1" w:styleId="D0A410816E644AB295F152E6FD9F3E59">
    <w:name w:val="D0A410816E644AB295F152E6FD9F3E59"/>
    <w:rsid w:val="00B34FC1"/>
    <w:pPr>
      <w:spacing w:after="0" w:line="240" w:lineRule="auto"/>
    </w:pPr>
    <w:rPr>
      <w:rFonts w:eastAsiaTheme="minorHAnsi"/>
    </w:rPr>
  </w:style>
  <w:style w:type="paragraph" w:customStyle="1" w:styleId="54910757DB0B4618B3E426A51AC08437">
    <w:name w:val="54910757DB0B4618B3E426A51AC08437"/>
    <w:rsid w:val="00B34FC1"/>
    <w:pPr>
      <w:spacing w:after="0" w:line="240" w:lineRule="auto"/>
    </w:pPr>
    <w:rPr>
      <w:rFonts w:eastAsiaTheme="minorHAnsi"/>
    </w:rPr>
  </w:style>
  <w:style w:type="paragraph" w:customStyle="1" w:styleId="F54EBB4D0895404AB4EC07301544F250">
    <w:name w:val="F54EBB4D0895404AB4EC07301544F250"/>
    <w:rsid w:val="00B34FC1"/>
    <w:pPr>
      <w:spacing w:after="0" w:line="240" w:lineRule="auto"/>
    </w:pPr>
    <w:rPr>
      <w:rFonts w:eastAsiaTheme="minorHAnsi"/>
    </w:rPr>
  </w:style>
  <w:style w:type="paragraph" w:customStyle="1" w:styleId="C872F9D3AC6A4F2680883B60A92713E0">
    <w:name w:val="C872F9D3AC6A4F2680883B60A92713E0"/>
    <w:rsid w:val="00B34FC1"/>
    <w:pPr>
      <w:spacing w:after="0" w:line="240" w:lineRule="auto"/>
    </w:pPr>
    <w:rPr>
      <w:rFonts w:eastAsiaTheme="minorHAnsi"/>
    </w:rPr>
  </w:style>
  <w:style w:type="paragraph" w:customStyle="1" w:styleId="1DC3DE0173004F8E88F9A39B5E49F6A5">
    <w:name w:val="1DC3DE0173004F8E88F9A39B5E49F6A5"/>
    <w:rsid w:val="00B34FC1"/>
    <w:pPr>
      <w:spacing w:after="0" w:line="240" w:lineRule="auto"/>
    </w:pPr>
    <w:rPr>
      <w:rFonts w:eastAsiaTheme="minorHAnsi"/>
    </w:rPr>
  </w:style>
  <w:style w:type="paragraph" w:customStyle="1" w:styleId="CE05359F3E7D4B4CB396882EF43D2BDA">
    <w:name w:val="CE05359F3E7D4B4CB396882EF43D2BDA"/>
    <w:rsid w:val="00B34FC1"/>
    <w:pPr>
      <w:spacing w:after="0" w:line="240" w:lineRule="auto"/>
    </w:pPr>
    <w:rPr>
      <w:rFonts w:eastAsiaTheme="minorHAnsi"/>
    </w:rPr>
  </w:style>
  <w:style w:type="paragraph" w:customStyle="1" w:styleId="B1E59F6A53154905BEC5895DB27C8258">
    <w:name w:val="B1E59F6A53154905BEC5895DB27C8258"/>
    <w:rsid w:val="00B34FC1"/>
    <w:pPr>
      <w:spacing w:after="0" w:line="240" w:lineRule="auto"/>
    </w:pPr>
    <w:rPr>
      <w:rFonts w:eastAsiaTheme="minorHAnsi"/>
    </w:rPr>
  </w:style>
  <w:style w:type="paragraph" w:customStyle="1" w:styleId="5D1577108567496582CA8CACEED3B7A4">
    <w:name w:val="5D1577108567496582CA8CACEED3B7A4"/>
    <w:rsid w:val="00B34FC1"/>
    <w:pPr>
      <w:spacing w:after="0" w:line="240" w:lineRule="auto"/>
    </w:pPr>
    <w:rPr>
      <w:rFonts w:eastAsiaTheme="minorHAnsi"/>
    </w:rPr>
  </w:style>
  <w:style w:type="paragraph" w:customStyle="1" w:styleId="CA8DB017B16848AEB9DF13D1EE342CE1">
    <w:name w:val="CA8DB017B16848AEB9DF13D1EE342CE1"/>
    <w:rsid w:val="00B34FC1"/>
    <w:pPr>
      <w:spacing w:after="0" w:line="240" w:lineRule="auto"/>
    </w:pPr>
    <w:rPr>
      <w:rFonts w:eastAsiaTheme="minorHAnsi"/>
    </w:rPr>
  </w:style>
  <w:style w:type="paragraph" w:customStyle="1" w:styleId="0E7D1BF7D9804B8D8CC866470C6FB27F">
    <w:name w:val="0E7D1BF7D9804B8D8CC866470C6FB27F"/>
    <w:rsid w:val="00B34FC1"/>
    <w:pPr>
      <w:spacing w:after="0" w:line="240" w:lineRule="auto"/>
    </w:pPr>
    <w:rPr>
      <w:rFonts w:eastAsiaTheme="minorHAnsi"/>
    </w:rPr>
  </w:style>
  <w:style w:type="paragraph" w:customStyle="1" w:styleId="C0207AB65EAE4F44A5517403E247D6CA">
    <w:name w:val="C0207AB65EAE4F44A5517403E247D6CA"/>
    <w:rsid w:val="00B34FC1"/>
    <w:pPr>
      <w:spacing w:after="0" w:line="240" w:lineRule="auto"/>
    </w:pPr>
    <w:rPr>
      <w:rFonts w:eastAsiaTheme="minorHAnsi"/>
    </w:rPr>
  </w:style>
  <w:style w:type="paragraph" w:customStyle="1" w:styleId="2B6A14B63D34471F95ADE9D8514E0841">
    <w:name w:val="2B6A14B63D34471F95ADE9D8514E0841"/>
    <w:rsid w:val="00B34FC1"/>
    <w:pPr>
      <w:spacing w:after="0" w:line="240" w:lineRule="auto"/>
    </w:pPr>
    <w:rPr>
      <w:rFonts w:eastAsiaTheme="minorHAnsi"/>
    </w:rPr>
  </w:style>
  <w:style w:type="paragraph" w:customStyle="1" w:styleId="49719933820847C19A4D97FFDCECF832">
    <w:name w:val="49719933820847C19A4D97FFDCECF832"/>
    <w:rsid w:val="00B34FC1"/>
    <w:pPr>
      <w:spacing w:after="0" w:line="240" w:lineRule="auto"/>
    </w:pPr>
    <w:rPr>
      <w:rFonts w:eastAsiaTheme="minorHAnsi"/>
    </w:rPr>
  </w:style>
  <w:style w:type="paragraph" w:customStyle="1" w:styleId="670A46F9AACE4A0DA92A6E1DF7A37EC5">
    <w:name w:val="670A46F9AACE4A0DA92A6E1DF7A37EC5"/>
    <w:rsid w:val="00B34FC1"/>
    <w:pPr>
      <w:spacing w:after="0" w:line="240" w:lineRule="auto"/>
    </w:pPr>
    <w:rPr>
      <w:rFonts w:eastAsiaTheme="minorHAnsi"/>
    </w:rPr>
  </w:style>
  <w:style w:type="paragraph" w:customStyle="1" w:styleId="D70338011E2D49CA9F3ACE62387D8842">
    <w:name w:val="D70338011E2D49CA9F3ACE62387D8842"/>
    <w:rsid w:val="00B34FC1"/>
    <w:pPr>
      <w:spacing w:after="0" w:line="240" w:lineRule="auto"/>
    </w:pPr>
    <w:rPr>
      <w:rFonts w:eastAsiaTheme="minorHAnsi"/>
    </w:rPr>
  </w:style>
  <w:style w:type="paragraph" w:customStyle="1" w:styleId="6053882623874B9B815AD72951C1699F">
    <w:name w:val="6053882623874B9B815AD72951C1699F"/>
    <w:rsid w:val="00B34FC1"/>
    <w:pPr>
      <w:spacing w:after="0" w:line="240" w:lineRule="auto"/>
    </w:pPr>
    <w:rPr>
      <w:rFonts w:eastAsiaTheme="minorHAnsi"/>
    </w:rPr>
  </w:style>
  <w:style w:type="paragraph" w:customStyle="1" w:styleId="B89DB3DD6D4247E0BED67012FDE94057">
    <w:name w:val="B89DB3DD6D4247E0BED67012FDE94057"/>
    <w:rsid w:val="00B34FC1"/>
    <w:pPr>
      <w:spacing w:after="0" w:line="240" w:lineRule="auto"/>
    </w:pPr>
    <w:rPr>
      <w:rFonts w:eastAsiaTheme="minorHAnsi"/>
    </w:rPr>
  </w:style>
  <w:style w:type="paragraph" w:customStyle="1" w:styleId="69FE378938524E709C44FF8DF929C032">
    <w:name w:val="69FE378938524E709C44FF8DF929C032"/>
    <w:rsid w:val="00B34FC1"/>
    <w:pPr>
      <w:spacing w:after="0" w:line="240" w:lineRule="auto"/>
    </w:pPr>
    <w:rPr>
      <w:rFonts w:eastAsiaTheme="minorHAnsi"/>
    </w:rPr>
  </w:style>
  <w:style w:type="paragraph" w:customStyle="1" w:styleId="A7A52ECDF80F4C16AF8A23C434D0FCE7">
    <w:name w:val="A7A52ECDF80F4C16AF8A23C434D0FCE7"/>
    <w:rsid w:val="00B34FC1"/>
    <w:pPr>
      <w:spacing w:after="0" w:line="240" w:lineRule="auto"/>
    </w:pPr>
    <w:rPr>
      <w:rFonts w:eastAsiaTheme="minorHAnsi"/>
    </w:rPr>
  </w:style>
  <w:style w:type="paragraph" w:customStyle="1" w:styleId="A991D37B2C9F48F6B7FEF38934F08418">
    <w:name w:val="A991D37B2C9F48F6B7FEF38934F08418"/>
    <w:rsid w:val="00B34FC1"/>
    <w:pPr>
      <w:spacing w:after="0" w:line="240" w:lineRule="auto"/>
    </w:pPr>
    <w:rPr>
      <w:rFonts w:eastAsiaTheme="minorHAnsi"/>
    </w:rPr>
  </w:style>
  <w:style w:type="paragraph" w:customStyle="1" w:styleId="D256B7FEE74D427AB46A576C5050D8A9">
    <w:name w:val="D256B7FEE74D427AB46A576C5050D8A9"/>
    <w:rsid w:val="00B31E03"/>
    <w:pPr>
      <w:spacing w:after="160" w:line="259" w:lineRule="auto"/>
    </w:pPr>
  </w:style>
  <w:style w:type="paragraph" w:customStyle="1" w:styleId="CD93899091E84E93AB6E7C8637FA911D">
    <w:name w:val="CD93899091E84E93AB6E7C8637FA911D"/>
    <w:rsid w:val="00B31E03"/>
    <w:pPr>
      <w:spacing w:after="160" w:line="259" w:lineRule="auto"/>
    </w:pPr>
  </w:style>
  <w:style w:type="paragraph" w:customStyle="1" w:styleId="F49336D7F9734D58A84B97728A879337">
    <w:name w:val="F49336D7F9734D58A84B97728A879337"/>
    <w:rsid w:val="00EC5E37"/>
    <w:pPr>
      <w:spacing w:after="160" w:line="259" w:lineRule="auto"/>
    </w:pPr>
  </w:style>
  <w:style w:type="paragraph" w:customStyle="1" w:styleId="CC373FF9B121454AACAF4854A950DF69">
    <w:name w:val="CC373FF9B121454AACAF4854A950DF69"/>
    <w:rsid w:val="00EC5E37"/>
    <w:pPr>
      <w:spacing w:after="160" w:line="259" w:lineRule="auto"/>
    </w:pPr>
  </w:style>
  <w:style w:type="paragraph" w:customStyle="1" w:styleId="2F801CD39A5146D18EC3EABEC89A683E">
    <w:name w:val="2F801CD39A5146D18EC3EABEC89A683E"/>
    <w:rsid w:val="00EC5E37"/>
    <w:pPr>
      <w:spacing w:after="160" w:line="259" w:lineRule="auto"/>
    </w:pPr>
  </w:style>
  <w:style w:type="paragraph" w:customStyle="1" w:styleId="19555D09016C4E0296328439B141A2E5">
    <w:name w:val="19555D09016C4E0296328439B141A2E5"/>
    <w:rsid w:val="00EC5E37"/>
    <w:pPr>
      <w:spacing w:after="160" w:line="259" w:lineRule="auto"/>
    </w:pPr>
  </w:style>
  <w:style w:type="paragraph" w:customStyle="1" w:styleId="5F97B38A38644657A8287DB760D483A6">
    <w:name w:val="5F97B38A38644657A8287DB760D483A6"/>
    <w:rsid w:val="004A44DD"/>
    <w:pPr>
      <w:spacing w:after="160" w:line="259" w:lineRule="auto"/>
    </w:pPr>
  </w:style>
  <w:style w:type="paragraph" w:customStyle="1" w:styleId="7C7005CBD79A4B0B8CD8E04B01C186BC">
    <w:name w:val="7C7005CBD79A4B0B8CD8E04B01C186BC"/>
    <w:rsid w:val="004A44DD"/>
    <w:pPr>
      <w:spacing w:after="160" w:line="259" w:lineRule="auto"/>
    </w:pPr>
  </w:style>
  <w:style w:type="paragraph" w:customStyle="1" w:styleId="21888F12727A48BBA6C08CC56FFC0FA9">
    <w:name w:val="21888F12727A48BBA6C08CC56FFC0FA9"/>
    <w:rsid w:val="004A44DD"/>
    <w:pPr>
      <w:spacing w:after="160" w:line="259" w:lineRule="auto"/>
    </w:pPr>
  </w:style>
  <w:style w:type="paragraph" w:customStyle="1" w:styleId="9D429303E1DD4844A12F463F7D888418">
    <w:name w:val="9D429303E1DD4844A12F463F7D888418"/>
    <w:rsid w:val="004A44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1646D-0003-4D4B-9E01-442D01AF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2682</Words>
  <Characters>15291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Mador, Ellen (HPC)</cp:lastModifiedBy>
  <cp:revision>2</cp:revision>
  <cp:lastPrinted>2019-07-24T14:06:00Z</cp:lastPrinted>
  <dcterms:created xsi:type="dcterms:W3CDTF">2019-08-02T17:11:00Z</dcterms:created>
  <dcterms:modified xsi:type="dcterms:W3CDTF">2019-08-02T17:11:00Z</dcterms:modified>
</cp:coreProperties>
</file>